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23" w:type="pct"/>
        <w:tblCellSpacing w:w="0" w:type="dxa"/>
        <w:tblCellMar>
          <w:left w:w="0" w:type="dxa"/>
          <w:right w:w="0" w:type="dxa"/>
        </w:tblCellMar>
        <w:tblLook w:val="00A0" w:firstRow="1" w:lastRow="0" w:firstColumn="1" w:lastColumn="0" w:noHBand="0" w:noVBand="0"/>
      </w:tblPr>
      <w:tblGrid>
        <w:gridCol w:w="3821"/>
        <w:gridCol w:w="1563"/>
        <w:gridCol w:w="3820"/>
      </w:tblGrid>
      <w:tr w:rsidR="00BD4B1D" w:rsidRPr="008A6395" w14:paraId="5BA7FEAE" w14:textId="77777777" w:rsidTr="001812C6">
        <w:trPr>
          <w:trHeight w:val="2106"/>
          <w:tblCellSpacing w:w="0" w:type="dxa"/>
        </w:trPr>
        <w:tc>
          <w:tcPr>
            <w:tcW w:w="2076" w:type="pct"/>
          </w:tcPr>
          <w:p w14:paraId="2182E001" w14:textId="77777777" w:rsidR="00BD4B1D" w:rsidRPr="008A6395" w:rsidRDefault="00BD4B1D" w:rsidP="00CF5DB7">
            <w:pPr>
              <w:ind w:firstLine="567"/>
              <w:rPr>
                <w:sz w:val="28"/>
                <w:szCs w:val="28"/>
                <w:lang w:val="uk-UA" w:eastAsia="en-US"/>
              </w:rPr>
            </w:pPr>
          </w:p>
        </w:tc>
        <w:tc>
          <w:tcPr>
            <w:tcW w:w="849" w:type="pct"/>
          </w:tcPr>
          <w:p w14:paraId="34D84993" w14:textId="77777777" w:rsidR="00BD4B1D" w:rsidRPr="008A6395" w:rsidRDefault="00BD4B1D" w:rsidP="00CF5DB7">
            <w:pPr>
              <w:ind w:firstLine="567"/>
              <w:rPr>
                <w:sz w:val="28"/>
                <w:szCs w:val="28"/>
                <w:lang w:val="uk-UA" w:eastAsia="en-US"/>
              </w:rPr>
            </w:pPr>
          </w:p>
        </w:tc>
        <w:tc>
          <w:tcPr>
            <w:tcW w:w="2075" w:type="pct"/>
          </w:tcPr>
          <w:p w14:paraId="688B639E" w14:textId="77777777" w:rsidR="00BD4B1D" w:rsidRPr="008A6395" w:rsidRDefault="00BD4B1D" w:rsidP="00CF5DB7">
            <w:pPr>
              <w:ind w:firstLine="567"/>
              <w:rPr>
                <w:b/>
                <w:sz w:val="28"/>
                <w:szCs w:val="28"/>
                <w:lang w:val="uk-UA" w:eastAsia="en-US"/>
              </w:rPr>
            </w:pPr>
            <w:r w:rsidRPr="008A6395">
              <w:rPr>
                <w:b/>
                <w:sz w:val="28"/>
                <w:szCs w:val="28"/>
                <w:lang w:val="uk-UA"/>
              </w:rPr>
              <w:t xml:space="preserve"> </w:t>
            </w:r>
            <w:r w:rsidR="00467C3A">
              <w:rPr>
                <w:b/>
                <w:sz w:val="28"/>
                <w:szCs w:val="28"/>
                <w:lang w:val="uk-UA"/>
              </w:rPr>
              <w:t xml:space="preserve">          </w:t>
            </w:r>
            <w:r w:rsidRPr="008A6395">
              <w:rPr>
                <w:b/>
                <w:sz w:val="28"/>
                <w:szCs w:val="28"/>
                <w:lang w:val="uk-UA"/>
              </w:rPr>
              <w:t xml:space="preserve"> ЗАТВЕРДЖЕНО </w:t>
            </w:r>
          </w:p>
          <w:p w14:paraId="46798EB9" w14:textId="77777777" w:rsidR="00BD4B1D" w:rsidRDefault="00BD4B1D" w:rsidP="003F68B2">
            <w:pPr>
              <w:tabs>
                <w:tab w:val="left" w:pos="3779"/>
              </w:tabs>
              <w:ind w:left="179" w:right="180"/>
              <w:rPr>
                <w:b/>
                <w:sz w:val="28"/>
                <w:szCs w:val="28"/>
                <w:lang w:val="uk-UA"/>
              </w:rPr>
            </w:pPr>
            <w:r w:rsidRPr="008A6395">
              <w:rPr>
                <w:b/>
                <w:sz w:val="28"/>
                <w:szCs w:val="28"/>
                <w:lang w:val="uk-UA"/>
              </w:rPr>
              <w:t xml:space="preserve">    </w:t>
            </w:r>
            <w:r w:rsidR="00467C3A">
              <w:rPr>
                <w:b/>
                <w:sz w:val="28"/>
                <w:szCs w:val="28"/>
                <w:lang w:val="uk-UA"/>
              </w:rPr>
              <w:t xml:space="preserve">   </w:t>
            </w:r>
            <w:r w:rsidRPr="008A6395">
              <w:rPr>
                <w:b/>
                <w:sz w:val="28"/>
                <w:szCs w:val="28"/>
                <w:lang w:val="uk-UA"/>
              </w:rPr>
              <w:t>Рішення обласної ради</w:t>
            </w:r>
          </w:p>
          <w:p w14:paraId="40651F61" w14:textId="752193D5" w:rsidR="00BD4B1D" w:rsidRPr="008A6395" w:rsidRDefault="00BD4B1D" w:rsidP="003F68B2">
            <w:pPr>
              <w:tabs>
                <w:tab w:val="left" w:pos="3779"/>
              </w:tabs>
              <w:ind w:left="179" w:right="180"/>
              <w:rPr>
                <w:b/>
                <w:sz w:val="28"/>
                <w:szCs w:val="28"/>
                <w:lang w:val="uk-UA"/>
              </w:rPr>
            </w:pPr>
            <w:r>
              <w:rPr>
                <w:b/>
                <w:sz w:val="28"/>
                <w:szCs w:val="28"/>
                <w:lang w:val="uk-UA"/>
              </w:rPr>
              <w:t xml:space="preserve">     </w:t>
            </w:r>
            <w:r w:rsidR="00F84ED7">
              <w:rPr>
                <w:b/>
                <w:sz w:val="28"/>
                <w:szCs w:val="28"/>
                <w:lang w:val="uk-UA"/>
              </w:rPr>
              <w:t xml:space="preserve">    </w:t>
            </w:r>
            <w:r w:rsidR="00E92AF5">
              <w:rPr>
                <w:b/>
                <w:sz w:val="28"/>
                <w:szCs w:val="28"/>
                <w:lang w:val="uk-UA"/>
              </w:rPr>
              <w:t>_______</w:t>
            </w:r>
            <w:r w:rsidR="00F84ED7">
              <w:rPr>
                <w:b/>
                <w:sz w:val="28"/>
                <w:szCs w:val="28"/>
                <w:lang w:val="uk-UA"/>
              </w:rPr>
              <w:t>20</w:t>
            </w:r>
            <w:r w:rsidR="00F6199F">
              <w:rPr>
                <w:b/>
                <w:sz w:val="28"/>
                <w:szCs w:val="28"/>
                <w:lang w:val="uk-UA"/>
              </w:rPr>
              <w:t>23</w:t>
            </w:r>
            <w:r>
              <w:rPr>
                <w:b/>
                <w:sz w:val="28"/>
                <w:szCs w:val="28"/>
                <w:lang w:val="uk-UA"/>
              </w:rPr>
              <w:t xml:space="preserve">   </w:t>
            </w:r>
            <w:r w:rsidRPr="008A6395">
              <w:rPr>
                <w:b/>
                <w:sz w:val="28"/>
                <w:szCs w:val="28"/>
                <w:lang w:val="uk-UA"/>
              </w:rPr>
              <w:t>№</w:t>
            </w:r>
            <w:r w:rsidR="00E92AF5">
              <w:rPr>
                <w:b/>
                <w:sz w:val="28"/>
                <w:szCs w:val="28"/>
                <w:lang w:val="uk-UA"/>
              </w:rPr>
              <w:t>_____</w:t>
            </w:r>
            <w:r w:rsidRPr="008A6395">
              <w:rPr>
                <w:b/>
                <w:sz w:val="28"/>
                <w:szCs w:val="28"/>
                <w:lang w:val="uk-UA"/>
              </w:rPr>
              <w:t xml:space="preserve"> </w:t>
            </w:r>
          </w:p>
          <w:p w14:paraId="0271B3B8" w14:textId="77777777" w:rsidR="00BD4B1D" w:rsidRPr="008A6395" w:rsidRDefault="00BD4B1D" w:rsidP="00CF5DB7">
            <w:pPr>
              <w:ind w:left="-242" w:firstLine="567"/>
              <w:rPr>
                <w:sz w:val="28"/>
                <w:szCs w:val="28"/>
                <w:lang w:val="uk-UA"/>
              </w:rPr>
            </w:pPr>
            <w:r w:rsidRPr="008A6395">
              <w:rPr>
                <w:sz w:val="28"/>
                <w:szCs w:val="28"/>
                <w:lang w:val="uk-UA"/>
              </w:rPr>
              <w:br/>
              <w:t xml:space="preserve">                            </w:t>
            </w:r>
          </w:p>
          <w:p w14:paraId="5F084766" w14:textId="77777777" w:rsidR="00BD4B1D" w:rsidRPr="008A6395" w:rsidRDefault="00BD4B1D" w:rsidP="00CF5DB7">
            <w:pPr>
              <w:ind w:firstLine="567"/>
              <w:rPr>
                <w:sz w:val="28"/>
                <w:szCs w:val="28"/>
                <w:lang w:val="uk-UA" w:eastAsia="en-US"/>
              </w:rPr>
            </w:pPr>
            <w:r w:rsidRPr="008A6395">
              <w:rPr>
                <w:sz w:val="28"/>
                <w:szCs w:val="28"/>
                <w:lang w:val="uk-UA"/>
              </w:rPr>
              <w:br/>
            </w:r>
          </w:p>
        </w:tc>
      </w:tr>
    </w:tbl>
    <w:p w14:paraId="56E235E5" w14:textId="77777777" w:rsidR="00BD4B1D" w:rsidRPr="008A6395" w:rsidRDefault="00BD4B1D" w:rsidP="00CF5DB7">
      <w:pPr>
        <w:ind w:firstLine="567"/>
        <w:rPr>
          <w:sz w:val="28"/>
          <w:szCs w:val="28"/>
          <w:lang w:val="uk-UA" w:eastAsia="en-US"/>
        </w:rPr>
      </w:pPr>
      <w:bookmarkStart w:id="0" w:name="n9"/>
      <w:bookmarkEnd w:id="0"/>
    </w:p>
    <w:p w14:paraId="3F3A867B" w14:textId="77777777" w:rsidR="00BD4B1D" w:rsidRPr="008A6395" w:rsidRDefault="00BD4B1D" w:rsidP="00CF5DB7">
      <w:pPr>
        <w:ind w:firstLine="567"/>
        <w:rPr>
          <w:sz w:val="28"/>
          <w:szCs w:val="28"/>
          <w:lang w:val="uk-UA"/>
        </w:rPr>
      </w:pPr>
    </w:p>
    <w:p w14:paraId="4345F2ED" w14:textId="77777777" w:rsidR="00BD4B1D" w:rsidRPr="008A6395" w:rsidRDefault="00BD4B1D" w:rsidP="00CF5DB7">
      <w:pPr>
        <w:ind w:firstLine="567"/>
        <w:rPr>
          <w:sz w:val="28"/>
          <w:szCs w:val="28"/>
          <w:lang w:val="uk-UA"/>
        </w:rPr>
      </w:pPr>
    </w:p>
    <w:p w14:paraId="6D854A8F" w14:textId="77777777" w:rsidR="00BD4B1D" w:rsidRPr="008A6395" w:rsidRDefault="00BD4B1D" w:rsidP="00CF5DB7">
      <w:pPr>
        <w:ind w:firstLine="567"/>
        <w:rPr>
          <w:sz w:val="28"/>
          <w:szCs w:val="28"/>
          <w:lang w:val="uk-UA"/>
        </w:rPr>
      </w:pPr>
    </w:p>
    <w:p w14:paraId="2D8A2F56" w14:textId="77777777" w:rsidR="00BD4B1D" w:rsidRPr="008A6395" w:rsidRDefault="00BD4B1D" w:rsidP="00CF5DB7">
      <w:pPr>
        <w:ind w:firstLine="567"/>
        <w:jc w:val="center"/>
        <w:rPr>
          <w:b/>
          <w:sz w:val="28"/>
          <w:szCs w:val="28"/>
          <w:lang w:val="uk-UA"/>
        </w:rPr>
      </w:pPr>
    </w:p>
    <w:p w14:paraId="2946B290" w14:textId="77777777" w:rsidR="00BD4B1D" w:rsidRPr="008A6395" w:rsidRDefault="00BD4B1D" w:rsidP="00CF5DB7">
      <w:pPr>
        <w:ind w:firstLine="567"/>
        <w:jc w:val="center"/>
        <w:rPr>
          <w:b/>
          <w:sz w:val="28"/>
          <w:szCs w:val="28"/>
          <w:lang w:val="uk-UA"/>
        </w:rPr>
      </w:pPr>
    </w:p>
    <w:p w14:paraId="183CFA42" w14:textId="77777777" w:rsidR="00BD4B1D" w:rsidRPr="008A6395" w:rsidRDefault="00BD4B1D" w:rsidP="00CF5DB7">
      <w:pPr>
        <w:ind w:firstLine="567"/>
        <w:jc w:val="center"/>
        <w:rPr>
          <w:b/>
          <w:sz w:val="28"/>
          <w:szCs w:val="28"/>
          <w:lang w:val="uk-UA"/>
        </w:rPr>
      </w:pPr>
      <w:r w:rsidRPr="008A6395">
        <w:rPr>
          <w:b/>
          <w:sz w:val="28"/>
          <w:szCs w:val="28"/>
          <w:lang w:val="uk-UA"/>
        </w:rPr>
        <w:t>ПОЛОЖЕННЯ</w:t>
      </w:r>
    </w:p>
    <w:p w14:paraId="76597570" w14:textId="131D312C" w:rsidR="00BD4B1D" w:rsidRPr="008A6395" w:rsidRDefault="00BD4B1D" w:rsidP="00CF5DB7">
      <w:pPr>
        <w:ind w:firstLine="567"/>
        <w:jc w:val="center"/>
        <w:rPr>
          <w:b/>
          <w:sz w:val="28"/>
          <w:szCs w:val="28"/>
          <w:lang w:val="uk-UA"/>
        </w:rPr>
      </w:pPr>
      <w:r w:rsidRPr="008A6395">
        <w:rPr>
          <w:b/>
          <w:sz w:val="28"/>
          <w:szCs w:val="28"/>
          <w:lang w:val="uk-UA"/>
        </w:rPr>
        <w:t xml:space="preserve">про </w:t>
      </w:r>
      <w:r w:rsidR="00E92AF5">
        <w:rPr>
          <w:b/>
          <w:sz w:val="28"/>
          <w:szCs w:val="28"/>
          <w:lang w:val="uk-UA"/>
        </w:rPr>
        <w:t>К</w:t>
      </w:r>
      <w:r w:rsidRPr="008A6395">
        <w:rPr>
          <w:b/>
          <w:sz w:val="28"/>
          <w:szCs w:val="28"/>
          <w:lang w:val="uk-UA"/>
        </w:rPr>
        <w:t>омунальну установу</w:t>
      </w:r>
    </w:p>
    <w:p w14:paraId="60FB441E" w14:textId="77777777" w:rsidR="00BD4B1D" w:rsidRPr="008A6395" w:rsidRDefault="00BD4B1D" w:rsidP="00CF5DB7">
      <w:pPr>
        <w:ind w:firstLine="567"/>
        <w:jc w:val="center"/>
        <w:rPr>
          <w:b/>
          <w:sz w:val="28"/>
          <w:szCs w:val="28"/>
          <w:lang w:val="uk-UA"/>
        </w:rPr>
      </w:pPr>
      <w:r w:rsidRPr="008A6395">
        <w:rPr>
          <w:b/>
          <w:sz w:val="28"/>
          <w:szCs w:val="28"/>
          <w:lang w:val="uk-UA"/>
        </w:rPr>
        <w:t>«Соціальний абілітаційно-реабілітаційний центр «Парасолька»» Закарпатської обласної ради</w:t>
      </w:r>
    </w:p>
    <w:p w14:paraId="22712B9C" w14:textId="77777777" w:rsidR="00BD4B1D" w:rsidRPr="008A6395" w:rsidRDefault="00BD4B1D" w:rsidP="00CF5DB7">
      <w:pPr>
        <w:ind w:firstLine="567"/>
        <w:jc w:val="center"/>
        <w:rPr>
          <w:b/>
          <w:sz w:val="28"/>
          <w:szCs w:val="28"/>
          <w:lang w:val="uk-UA"/>
        </w:rPr>
      </w:pPr>
    </w:p>
    <w:p w14:paraId="6AA2CB0C" w14:textId="77777777" w:rsidR="00BD4B1D" w:rsidRPr="008A6395" w:rsidRDefault="00BD4B1D" w:rsidP="006C110E">
      <w:pPr>
        <w:ind w:firstLine="567"/>
        <w:jc w:val="center"/>
        <w:rPr>
          <w:b/>
          <w:sz w:val="28"/>
          <w:szCs w:val="28"/>
          <w:lang w:val="uk-UA"/>
        </w:rPr>
      </w:pPr>
      <w:r w:rsidRPr="008A6395">
        <w:rPr>
          <w:b/>
          <w:sz w:val="28"/>
          <w:szCs w:val="28"/>
          <w:lang w:val="uk-UA"/>
        </w:rPr>
        <w:t>(нова редакція)</w:t>
      </w:r>
    </w:p>
    <w:p w14:paraId="0254813A" w14:textId="77777777" w:rsidR="00BD4B1D" w:rsidRPr="008A6395" w:rsidRDefault="00BD4B1D" w:rsidP="00CF5DB7">
      <w:pPr>
        <w:ind w:firstLine="567"/>
        <w:jc w:val="center"/>
        <w:rPr>
          <w:b/>
          <w:sz w:val="28"/>
          <w:szCs w:val="28"/>
          <w:lang w:val="uk-UA"/>
        </w:rPr>
      </w:pPr>
    </w:p>
    <w:p w14:paraId="7EEE36D4" w14:textId="77777777" w:rsidR="00BD4B1D" w:rsidRPr="008A6395" w:rsidRDefault="00BD4B1D" w:rsidP="00CF5DB7">
      <w:pPr>
        <w:ind w:firstLine="567"/>
        <w:jc w:val="center"/>
        <w:rPr>
          <w:b/>
          <w:sz w:val="28"/>
          <w:szCs w:val="28"/>
          <w:lang w:val="uk-UA"/>
        </w:rPr>
      </w:pPr>
    </w:p>
    <w:p w14:paraId="13BA5C08" w14:textId="77777777" w:rsidR="00BD4B1D" w:rsidRPr="008A6395" w:rsidRDefault="00BD4B1D" w:rsidP="00CF5DB7">
      <w:pPr>
        <w:ind w:firstLine="567"/>
        <w:jc w:val="center"/>
        <w:rPr>
          <w:b/>
          <w:sz w:val="28"/>
          <w:szCs w:val="28"/>
          <w:lang w:val="uk-UA"/>
        </w:rPr>
      </w:pPr>
    </w:p>
    <w:p w14:paraId="6F69506E" w14:textId="77777777" w:rsidR="00BD4B1D" w:rsidRPr="008A6395" w:rsidRDefault="00BD4B1D" w:rsidP="00CF5DB7">
      <w:pPr>
        <w:ind w:firstLine="567"/>
        <w:jc w:val="center"/>
        <w:rPr>
          <w:b/>
          <w:sz w:val="28"/>
          <w:szCs w:val="28"/>
          <w:lang w:val="uk-UA"/>
        </w:rPr>
      </w:pPr>
    </w:p>
    <w:p w14:paraId="363F8EA3" w14:textId="77777777" w:rsidR="00BD4B1D" w:rsidRPr="008A6395" w:rsidRDefault="00BD4B1D" w:rsidP="00CF5DB7">
      <w:pPr>
        <w:ind w:firstLine="567"/>
        <w:jc w:val="center"/>
        <w:rPr>
          <w:b/>
          <w:sz w:val="28"/>
          <w:szCs w:val="28"/>
          <w:lang w:val="uk-UA"/>
        </w:rPr>
      </w:pPr>
    </w:p>
    <w:p w14:paraId="76601F1C" w14:textId="77777777" w:rsidR="00BD4B1D" w:rsidRPr="008A6395" w:rsidRDefault="00BD4B1D" w:rsidP="00FF48D7">
      <w:pPr>
        <w:rPr>
          <w:b/>
          <w:sz w:val="28"/>
          <w:szCs w:val="28"/>
          <w:lang w:val="uk-UA"/>
        </w:rPr>
      </w:pPr>
    </w:p>
    <w:p w14:paraId="6096663D" w14:textId="77777777" w:rsidR="00BD4B1D" w:rsidRPr="008A6395" w:rsidRDefault="00BD4B1D" w:rsidP="00CF5DB7">
      <w:pPr>
        <w:ind w:firstLine="567"/>
        <w:jc w:val="center"/>
        <w:rPr>
          <w:b/>
          <w:sz w:val="28"/>
          <w:szCs w:val="28"/>
          <w:lang w:val="uk-UA"/>
        </w:rPr>
      </w:pPr>
    </w:p>
    <w:p w14:paraId="2FB1E735" w14:textId="77777777" w:rsidR="00BD4B1D" w:rsidRPr="008A6395" w:rsidRDefault="00BD4B1D" w:rsidP="00CF5DB7">
      <w:pPr>
        <w:ind w:firstLine="567"/>
        <w:jc w:val="center"/>
        <w:rPr>
          <w:b/>
          <w:sz w:val="28"/>
          <w:szCs w:val="28"/>
          <w:lang w:val="uk-UA"/>
        </w:rPr>
      </w:pPr>
    </w:p>
    <w:p w14:paraId="28C621BD" w14:textId="77777777" w:rsidR="00BD4B1D" w:rsidRDefault="00BD4B1D" w:rsidP="00CF5DB7">
      <w:pPr>
        <w:ind w:firstLine="567"/>
        <w:jc w:val="center"/>
        <w:rPr>
          <w:b/>
          <w:sz w:val="28"/>
          <w:szCs w:val="28"/>
          <w:lang w:val="uk-UA"/>
        </w:rPr>
      </w:pPr>
    </w:p>
    <w:p w14:paraId="4E2AF3A2" w14:textId="77777777" w:rsidR="00FF48D7" w:rsidRDefault="00FF48D7" w:rsidP="00CF5DB7">
      <w:pPr>
        <w:ind w:firstLine="567"/>
        <w:jc w:val="center"/>
        <w:rPr>
          <w:b/>
          <w:sz w:val="28"/>
          <w:szCs w:val="28"/>
          <w:lang w:val="uk-UA"/>
        </w:rPr>
      </w:pPr>
    </w:p>
    <w:p w14:paraId="5A983916" w14:textId="77777777" w:rsidR="00FF48D7" w:rsidRPr="008A6395" w:rsidRDefault="00FF48D7" w:rsidP="00CF5DB7">
      <w:pPr>
        <w:ind w:firstLine="567"/>
        <w:jc w:val="center"/>
        <w:rPr>
          <w:b/>
          <w:sz w:val="28"/>
          <w:szCs w:val="28"/>
          <w:lang w:val="uk-UA"/>
        </w:rPr>
      </w:pPr>
    </w:p>
    <w:p w14:paraId="54092B26" w14:textId="77777777" w:rsidR="00BD4B1D" w:rsidRPr="008A6395" w:rsidRDefault="00BD4B1D" w:rsidP="00CF5DB7">
      <w:pPr>
        <w:ind w:firstLine="567"/>
        <w:jc w:val="center"/>
        <w:rPr>
          <w:b/>
          <w:sz w:val="28"/>
          <w:szCs w:val="28"/>
          <w:lang w:val="uk-UA"/>
        </w:rPr>
      </w:pPr>
    </w:p>
    <w:p w14:paraId="7EC92253" w14:textId="77777777" w:rsidR="00BD4B1D" w:rsidRPr="008A6395" w:rsidRDefault="00BD4B1D" w:rsidP="00CF5DB7">
      <w:pPr>
        <w:ind w:firstLine="567"/>
        <w:jc w:val="center"/>
        <w:rPr>
          <w:b/>
          <w:sz w:val="28"/>
          <w:szCs w:val="28"/>
          <w:lang w:val="uk-UA"/>
        </w:rPr>
      </w:pPr>
    </w:p>
    <w:p w14:paraId="0536BBF9" w14:textId="77777777" w:rsidR="00BD4B1D" w:rsidRPr="008A6395" w:rsidRDefault="00BD4B1D" w:rsidP="00CF5DB7">
      <w:pPr>
        <w:ind w:firstLine="567"/>
        <w:jc w:val="center"/>
        <w:rPr>
          <w:b/>
          <w:sz w:val="28"/>
          <w:szCs w:val="28"/>
          <w:lang w:val="uk-UA"/>
        </w:rPr>
      </w:pPr>
    </w:p>
    <w:p w14:paraId="1FD5EFA3" w14:textId="77777777" w:rsidR="00BD4B1D" w:rsidRPr="008A6395" w:rsidRDefault="00BD4B1D" w:rsidP="00CF5DB7">
      <w:pPr>
        <w:ind w:firstLine="567"/>
        <w:jc w:val="center"/>
        <w:rPr>
          <w:b/>
          <w:sz w:val="28"/>
          <w:szCs w:val="28"/>
          <w:lang w:val="uk-UA"/>
        </w:rPr>
      </w:pPr>
    </w:p>
    <w:p w14:paraId="6D57122F" w14:textId="77777777" w:rsidR="00BD4B1D" w:rsidRPr="008A6395" w:rsidRDefault="00BD4B1D" w:rsidP="00CF5DB7">
      <w:pPr>
        <w:ind w:firstLine="567"/>
        <w:jc w:val="center"/>
        <w:rPr>
          <w:b/>
          <w:sz w:val="28"/>
          <w:szCs w:val="28"/>
          <w:lang w:val="uk-UA"/>
        </w:rPr>
      </w:pPr>
    </w:p>
    <w:p w14:paraId="40618A56" w14:textId="77777777" w:rsidR="00BD4B1D" w:rsidRPr="008A6395" w:rsidRDefault="00BD4B1D" w:rsidP="00CF5DB7">
      <w:pPr>
        <w:ind w:firstLine="567"/>
        <w:jc w:val="center"/>
        <w:rPr>
          <w:b/>
          <w:sz w:val="28"/>
          <w:szCs w:val="28"/>
          <w:lang w:val="uk-UA"/>
        </w:rPr>
      </w:pPr>
    </w:p>
    <w:p w14:paraId="7904E96B" w14:textId="77777777" w:rsidR="00BD4B1D" w:rsidRPr="008A6395" w:rsidRDefault="00BD4B1D" w:rsidP="00CF5DB7">
      <w:pPr>
        <w:ind w:firstLine="567"/>
        <w:jc w:val="center"/>
        <w:rPr>
          <w:b/>
          <w:sz w:val="28"/>
          <w:szCs w:val="28"/>
          <w:lang w:val="uk-UA"/>
        </w:rPr>
      </w:pPr>
    </w:p>
    <w:p w14:paraId="4C7BA874" w14:textId="77777777" w:rsidR="00BD4B1D" w:rsidRPr="008A6395" w:rsidRDefault="00BD4B1D" w:rsidP="00CF5DB7">
      <w:pPr>
        <w:ind w:firstLine="567"/>
        <w:jc w:val="center"/>
        <w:rPr>
          <w:b/>
          <w:sz w:val="28"/>
          <w:szCs w:val="28"/>
          <w:lang w:val="uk-UA"/>
        </w:rPr>
      </w:pPr>
    </w:p>
    <w:p w14:paraId="3EFA4A46" w14:textId="77777777" w:rsidR="00BD4B1D" w:rsidRPr="008A6395" w:rsidRDefault="00BD4B1D" w:rsidP="00CF5DB7">
      <w:pPr>
        <w:ind w:firstLine="567"/>
        <w:jc w:val="center"/>
        <w:rPr>
          <w:b/>
          <w:sz w:val="28"/>
          <w:szCs w:val="28"/>
          <w:lang w:val="uk-UA"/>
        </w:rPr>
      </w:pPr>
    </w:p>
    <w:p w14:paraId="23003AFF" w14:textId="77777777" w:rsidR="00BD4B1D" w:rsidRPr="008A6395" w:rsidRDefault="00BD4B1D" w:rsidP="00CF5DB7">
      <w:pPr>
        <w:ind w:firstLine="567"/>
        <w:jc w:val="center"/>
        <w:rPr>
          <w:b/>
          <w:sz w:val="28"/>
          <w:szCs w:val="28"/>
          <w:lang w:val="uk-UA"/>
        </w:rPr>
      </w:pPr>
    </w:p>
    <w:p w14:paraId="5AE3FAC3" w14:textId="77777777" w:rsidR="00BD4B1D" w:rsidRPr="008A6395" w:rsidRDefault="00BD4B1D" w:rsidP="00E93730">
      <w:pPr>
        <w:jc w:val="center"/>
        <w:rPr>
          <w:b/>
          <w:sz w:val="28"/>
          <w:szCs w:val="28"/>
          <w:lang w:val="uk-UA"/>
        </w:rPr>
      </w:pPr>
      <w:r w:rsidRPr="008A6395">
        <w:rPr>
          <w:b/>
          <w:sz w:val="28"/>
          <w:szCs w:val="28"/>
          <w:lang w:val="uk-UA"/>
        </w:rPr>
        <w:t>м. Ужгород</w:t>
      </w:r>
    </w:p>
    <w:p w14:paraId="7717F888" w14:textId="27CFD93F" w:rsidR="00BD4B1D" w:rsidRPr="008A6395" w:rsidRDefault="00BD4B1D" w:rsidP="00E93730">
      <w:pPr>
        <w:jc w:val="center"/>
        <w:rPr>
          <w:b/>
          <w:sz w:val="28"/>
          <w:szCs w:val="28"/>
          <w:lang w:val="uk-UA"/>
        </w:rPr>
      </w:pPr>
      <w:r w:rsidRPr="008A6395">
        <w:rPr>
          <w:b/>
          <w:sz w:val="28"/>
          <w:szCs w:val="28"/>
          <w:lang w:val="uk-UA"/>
        </w:rPr>
        <w:t>20</w:t>
      </w:r>
      <w:r w:rsidR="00F6199F">
        <w:rPr>
          <w:b/>
          <w:sz w:val="28"/>
          <w:szCs w:val="28"/>
          <w:lang w:val="uk-UA"/>
        </w:rPr>
        <w:t>23</w:t>
      </w:r>
      <w:r w:rsidRPr="008A6395">
        <w:rPr>
          <w:b/>
          <w:sz w:val="28"/>
          <w:szCs w:val="28"/>
          <w:lang w:val="uk-UA"/>
        </w:rPr>
        <w:t xml:space="preserve"> рік</w:t>
      </w:r>
    </w:p>
    <w:p w14:paraId="6DA6769C" w14:textId="602DB95F" w:rsidR="00BD4B1D" w:rsidRDefault="00BD4B1D" w:rsidP="00E93730">
      <w:pPr>
        <w:jc w:val="center"/>
        <w:rPr>
          <w:b/>
          <w:sz w:val="28"/>
          <w:szCs w:val="28"/>
          <w:lang w:val="uk-UA"/>
        </w:rPr>
      </w:pPr>
    </w:p>
    <w:p w14:paraId="552D67E6" w14:textId="654DBCD4" w:rsidR="00E92AF5" w:rsidRDefault="00E92AF5" w:rsidP="00E93730">
      <w:pPr>
        <w:jc w:val="center"/>
        <w:rPr>
          <w:b/>
          <w:sz w:val="28"/>
          <w:szCs w:val="28"/>
          <w:lang w:val="uk-UA"/>
        </w:rPr>
      </w:pPr>
    </w:p>
    <w:p w14:paraId="7251FF15" w14:textId="77777777" w:rsidR="002B5B9D" w:rsidRPr="008A6395" w:rsidRDefault="002B5B9D" w:rsidP="00E93730">
      <w:pPr>
        <w:jc w:val="center"/>
        <w:rPr>
          <w:b/>
          <w:sz w:val="28"/>
          <w:szCs w:val="28"/>
          <w:lang w:val="uk-UA"/>
        </w:rPr>
      </w:pPr>
    </w:p>
    <w:p w14:paraId="26212C98" w14:textId="77777777" w:rsidR="00BD4B1D" w:rsidRPr="008A6395" w:rsidRDefault="00BD4B1D" w:rsidP="00E93730">
      <w:pPr>
        <w:jc w:val="center"/>
        <w:rPr>
          <w:b/>
          <w:sz w:val="28"/>
          <w:szCs w:val="28"/>
          <w:lang w:val="uk-UA"/>
        </w:rPr>
      </w:pPr>
      <w:bookmarkStart w:id="1" w:name="n10"/>
      <w:bookmarkEnd w:id="1"/>
      <w:r w:rsidRPr="008A6395">
        <w:rPr>
          <w:b/>
          <w:sz w:val="28"/>
          <w:szCs w:val="28"/>
          <w:lang w:val="uk-UA"/>
        </w:rPr>
        <w:lastRenderedPageBreak/>
        <w:t>Загальні положення</w:t>
      </w:r>
    </w:p>
    <w:p w14:paraId="61B888AD" w14:textId="77777777" w:rsidR="00BD4B1D" w:rsidRPr="008A6395" w:rsidRDefault="00BD4B1D" w:rsidP="00CF5DB7">
      <w:pPr>
        <w:ind w:firstLine="567"/>
        <w:jc w:val="center"/>
        <w:rPr>
          <w:sz w:val="28"/>
          <w:szCs w:val="28"/>
          <w:lang w:val="uk-UA"/>
        </w:rPr>
      </w:pPr>
    </w:p>
    <w:p w14:paraId="1391243D" w14:textId="77777777" w:rsidR="00E92AF5" w:rsidRDefault="00BD4B1D" w:rsidP="00E92AF5">
      <w:pPr>
        <w:pStyle w:val="a4"/>
        <w:numPr>
          <w:ilvl w:val="0"/>
          <w:numId w:val="8"/>
        </w:numPr>
        <w:ind w:left="0" w:firstLine="709"/>
        <w:jc w:val="both"/>
        <w:rPr>
          <w:sz w:val="28"/>
          <w:szCs w:val="28"/>
          <w:lang w:val="uk-UA"/>
        </w:rPr>
      </w:pPr>
      <w:r w:rsidRPr="008A6395">
        <w:rPr>
          <w:sz w:val="28"/>
          <w:szCs w:val="28"/>
          <w:lang w:val="uk-UA"/>
        </w:rPr>
        <w:t>Комунальна установа «Соціальний абілітаційно-реабілітаційний</w:t>
      </w:r>
      <w:r w:rsidR="00E92AF5">
        <w:rPr>
          <w:sz w:val="28"/>
          <w:szCs w:val="28"/>
          <w:lang w:val="uk-UA"/>
        </w:rPr>
        <w:t xml:space="preserve"> </w:t>
      </w:r>
      <w:r w:rsidRPr="008A6395">
        <w:rPr>
          <w:sz w:val="28"/>
          <w:szCs w:val="28"/>
          <w:lang w:val="uk-UA"/>
        </w:rPr>
        <w:t xml:space="preserve">центр «Парасолька»» Закарпатської обласної ради (далі – Центр) є реабілітаційною установою, </w:t>
      </w:r>
      <w:r>
        <w:rPr>
          <w:sz w:val="28"/>
          <w:szCs w:val="28"/>
          <w:lang w:val="uk-UA"/>
        </w:rPr>
        <w:t>цільовим призначенням якої є здійснення комплексу реабілітаційних та інших заходів, спрямованих на створення умов для всебічного розвитку осіб з інвалідністю, які досягли повноліття, та/або дітей з інвалідністю, та/або дітей від народження до чотирьох років</w:t>
      </w:r>
      <w:r w:rsidRPr="001E1CA0">
        <w:rPr>
          <w:sz w:val="28"/>
          <w:szCs w:val="28"/>
          <w:lang w:val="uk-UA"/>
        </w:rPr>
        <w:t xml:space="preserve"> з порушеннями розвитку або ризиком виникнення </w:t>
      </w:r>
      <w:r>
        <w:rPr>
          <w:sz w:val="28"/>
          <w:szCs w:val="28"/>
          <w:lang w:val="uk-UA"/>
        </w:rPr>
        <w:t xml:space="preserve">таких порушень (далі – Особи), засвоєння ними знань, умінь, навичок, досягнення і збереження їхньої максимальної незалежності, фізичних, розумових, соціальних, професійних здібностей з метою максимальної реалізації особистого потенціалу. </w:t>
      </w:r>
    </w:p>
    <w:p w14:paraId="663D7E93" w14:textId="77777777" w:rsidR="00E92AF5" w:rsidRDefault="00BD4B1D" w:rsidP="00E92AF5">
      <w:pPr>
        <w:pStyle w:val="a4"/>
        <w:numPr>
          <w:ilvl w:val="0"/>
          <w:numId w:val="8"/>
        </w:numPr>
        <w:ind w:left="0" w:firstLine="709"/>
        <w:jc w:val="both"/>
        <w:rPr>
          <w:sz w:val="28"/>
          <w:szCs w:val="28"/>
          <w:lang w:val="uk-UA"/>
        </w:rPr>
      </w:pPr>
      <w:r w:rsidRPr="00E92AF5">
        <w:rPr>
          <w:sz w:val="28"/>
          <w:szCs w:val="28"/>
          <w:lang w:val="uk-UA"/>
        </w:rPr>
        <w:t>Центр забезпечує тимчасове (до шести місяців) або постійне (понад шість місяців) проживання або перебування, реабілітацію осіб з інвалідністю з порушеннями  фізичного та/або інтелектуального розвитку та/або розладами психіки та поведінки, які за станом здоров’я потребують стороннього догляду, побутового і медичного обслуговування, освітніх та реабілітаційних (абілітаційних) послуг</w:t>
      </w:r>
      <w:bookmarkStart w:id="2" w:name="26"/>
      <w:bookmarkEnd w:id="2"/>
      <w:r w:rsidRPr="00E92AF5">
        <w:rPr>
          <w:sz w:val="28"/>
          <w:szCs w:val="28"/>
          <w:lang w:val="uk-UA"/>
        </w:rPr>
        <w:t xml:space="preserve"> та, яким згідно з висновком лікувально-консультативної комісії за участю лікаря-психіатра, не протипоказане перебування в установі, незалежно від наявності батьків, опікунів (піклувальників) або родичів, зобов’язаних за законом їх утримувати,</w:t>
      </w:r>
      <w:r w:rsidRPr="00E92AF5">
        <w:rPr>
          <w:color w:val="FF0000"/>
          <w:sz w:val="28"/>
          <w:szCs w:val="28"/>
          <w:lang w:val="uk-UA"/>
        </w:rPr>
        <w:t xml:space="preserve"> </w:t>
      </w:r>
      <w:r w:rsidRPr="00E92AF5">
        <w:rPr>
          <w:sz w:val="28"/>
          <w:szCs w:val="28"/>
          <w:lang w:val="uk-UA"/>
        </w:rPr>
        <w:t xml:space="preserve">а також тимчасове цілодобове перебування (терміном до чотирьох місяців) дітей з інвалідністю, а також отримання послуги раннього втручання дітьми від народження до чотирьох років (включно) з порушеннями розвитку або ризиком виникнення таких порушень, та надання інших соціальних послуг дітям та особам з інвалідністю у відділеннях Центру.   </w:t>
      </w:r>
    </w:p>
    <w:p w14:paraId="656AF0CB" w14:textId="77777777" w:rsidR="00D90A32" w:rsidRDefault="00BD4B1D" w:rsidP="00D90A32">
      <w:pPr>
        <w:pStyle w:val="a4"/>
        <w:numPr>
          <w:ilvl w:val="0"/>
          <w:numId w:val="8"/>
        </w:numPr>
        <w:ind w:left="0" w:firstLine="709"/>
        <w:jc w:val="both"/>
        <w:rPr>
          <w:sz w:val="28"/>
          <w:szCs w:val="28"/>
          <w:lang w:val="uk-UA"/>
        </w:rPr>
      </w:pPr>
      <w:r w:rsidRPr="00E92AF5">
        <w:rPr>
          <w:sz w:val="28"/>
          <w:szCs w:val="28"/>
          <w:lang w:val="uk-UA"/>
        </w:rPr>
        <w:t>Повне найменування Центру: комунальна установа «Соціальний абілітаційно-реабілітаційний центр «Парасолька»» Закарпатської обласної ради.</w:t>
      </w:r>
      <w:r w:rsidR="00D90A32">
        <w:rPr>
          <w:sz w:val="28"/>
          <w:szCs w:val="28"/>
          <w:lang w:val="uk-UA"/>
        </w:rPr>
        <w:t xml:space="preserve">                      </w:t>
      </w:r>
    </w:p>
    <w:p w14:paraId="1DCC7F66" w14:textId="258B2082" w:rsidR="00D90A32" w:rsidRDefault="00BD4B1D" w:rsidP="00D90A32">
      <w:pPr>
        <w:pStyle w:val="a4"/>
        <w:ind w:left="709"/>
        <w:jc w:val="both"/>
        <w:rPr>
          <w:sz w:val="28"/>
          <w:szCs w:val="28"/>
          <w:lang w:val="uk-UA"/>
        </w:rPr>
      </w:pPr>
      <w:r w:rsidRPr="00D90A32">
        <w:rPr>
          <w:sz w:val="28"/>
          <w:szCs w:val="28"/>
          <w:lang w:val="uk-UA"/>
        </w:rPr>
        <w:t>Скорочене найменування  – КУ «САРЦ «Парасолька»».</w:t>
      </w:r>
    </w:p>
    <w:p w14:paraId="29D5ECBB" w14:textId="77777777" w:rsidR="00D90A32" w:rsidRDefault="00BD4B1D" w:rsidP="00D90A32">
      <w:pPr>
        <w:pStyle w:val="a4"/>
        <w:numPr>
          <w:ilvl w:val="0"/>
          <w:numId w:val="8"/>
        </w:numPr>
        <w:ind w:left="0" w:firstLine="709"/>
        <w:jc w:val="both"/>
        <w:rPr>
          <w:sz w:val="28"/>
          <w:szCs w:val="28"/>
          <w:lang w:val="uk-UA"/>
        </w:rPr>
      </w:pPr>
      <w:r w:rsidRPr="00D90A32">
        <w:rPr>
          <w:sz w:val="28"/>
          <w:szCs w:val="28"/>
          <w:lang w:val="uk-UA"/>
        </w:rPr>
        <w:t>Центр утворюється, реорганізовується та ліквідовується за рішенням Закарпатської обласної ради (далі – Засновник) та підпорядковується департаменту соціального захисту населення Закарпатської обласної державної адміністрації (далі – департамент соціального захисту населення). Припинення діяльності Центру може відбуватися внаслідок його реорганізації або ліквідації. У разі ліквідації Центру його активи будуть передані іншій установі відповідного типу або прийняті до доходу обласного бюджету.</w:t>
      </w:r>
    </w:p>
    <w:p w14:paraId="0FD81190" w14:textId="77777777" w:rsidR="00D90A32" w:rsidRDefault="00BD4B1D" w:rsidP="00D90A32">
      <w:pPr>
        <w:pStyle w:val="a4"/>
        <w:numPr>
          <w:ilvl w:val="0"/>
          <w:numId w:val="8"/>
        </w:numPr>
        <w:ind w:left="0" w:firstLine="709"/>
        <w:jc w:val="both"/>
        <w:rPr>
          <w:sz w:val="28"/>
          <w:szCs w:val="28"/>
          <w:lang w:val="uk-UA"/>
        </w:rPr>
      </w:pPr>
      <w:r w:rsidRPr="00D90A32">
        <w:rPr>
          <w:sz w:val="28"/>
          <w:szCs w:val="28"/>
          <w:lang w:val="uk-UA"/>
        </w:rPr>
        <w:t>Центр розміщений на території зі спеціально побудованими приміщеннями, що відповідають безбар’єрній архітектурі, державним будівельним нормам, санітарно-гігієнічним та протипожежним вимогам, техніці безпеки, має усі види комунального благоустрою з урахуванням специфіки фізичного та психічного розвитку Осіб, що проживають/перебувають в Центрі.</w:t>
      </w:r>
    </w:p>
    <w:p w14:paraId="73EBB644" w14:textId="77777777" w:rsidR="00D90A32" w:rsidRDefault="00BD4B1D" w:rsidP="00D90A32">
      <w:pPr>
        <w:pStyle w:val="a4"/>
        <w:numPr>
          <w:ilvl w:val="0"/>
          <w:numId w:val="8"/>
        </w:numPr>
        <w:ind w:left="0" w:firstLine="709"/>
        <w:jc w:val="both"/>
        <w:rPr>
          <w:sz w:val="28"/>
          <w:szCs w:val="28"/>
          <w:lang w:val="uk-UA"/>
        </w:rPr>
      </w:pPr>
      <w:r w:rsidRPr="00D90A32">
        <w:rPr>
          <w:sz w:val="28"/>
          <w:szCs w:val="28"/>
          <w:lang w:val="uk-UA"/>
        </w:rPr>
        <w:lastRenderedPageBreak/>
        <w:t>Метою установи є надання Особам соціальних послуг з реабілітації (абілітації) задля максимального розвитку потенціалу, освоєння ними навичок самостійного, продуктивного життя, інтеграції в місцеву громаду і суспільство в цілому або досягнення оптимальної якості життя.</w:t>
      </w:r>
    </w:p>
    <w:p w14:paraId="78990C7F" w14:textId="73328380" w:rsidR="00BD4B1D" w:rsidRPr="00D90A32" w:rsidRDefault="00BD4B1D" w:rsidP="00D90A32">
      <w:pPr>
        <w:pStyle w:val="a4"/>
        <w:numPr>
          <w:ilvl w:val="0"/>
          <w:numId w:val="8"/>
        </w:numPr>
        <w:ind w:left="0" w:firstLine="709"/>
        <w:jc w:val="both"/>
        <w:rPr>
          <w:sz w:val="28"/>
          <w:szCs w:val="28"/>
          <w:lang w:val="uk-UA"/>
        </w:rPr>
      </w:pPr>
      <w:r w:rsidRPr="00D90A32">
        <w:rPr>
          <w:sz w:val="28"/>
          <w:szCs w:val="28"/>
          <w:lang w:val="uk-UA"/>
        </w:rPr>
        <w:t>Відповідно до З</w:t>
      </w:r>
      <w:r w:rsidR="00467C3A" w:rsidRPr="00D90A32">
        <w:rPr>
          <w:sz w:val="28"/>
          <w:szCs w:val="28"/>
          <w:lang w:val="uk-UA"/>
        </w:rPr>
        <w:t xml:space="preserve">акону </w:t>
      </w:r>
      <w:r w:rsidRPr="00D90A32">
        <w:rPr>
          <w:sz w:val="28"/>
          <w:szCs w:val="28"/>
          <w:lang w:val="uk-UA"/>
        </w:rPr>
        <w:t>У</w:t>
      </w:r>
      <w:r w:rsidR="00467C3A" w:rsidRPr="00D90A32">
        <w:rPr>
          <w:sz w:val="28"/>
          <w:szCs w:val="28"/>
          <w:lang w:val="uk-UA"/>
        </w:rPr>
        <w:t>країни</w:t>
      </w:r>
      <w:r w:rsidRPr="00D90A32">
        <w:rPr>
          <w:sz w:val="28"/>
          <w:szCs w:val="28"/>
          <w:lang w:val="uk-UA"/>
        </w:rPr>
        <w:t xml:space="preserve"> «Про соціальні послуги» та інших нормативно-правових актів, які регулюють сферу надання соціальних послуг (державних стандартів соціальних послуг, типових положень про відділення закладів соціального захисту, затверджених Міністерством соціальної політики України тощо) та з метою оптимізації забезпечення соціальними послугами дітей та осіб з інвалідністю, в Центрі можуть діяти відділення/групи: </w:t>
      </w:r>
    </w:p>
    <w:p w14:paraId="22814B21" w14:textId="77777777" w:rsidR="00BD4B1D" w:rsidRPr="00703994" w:rsidRDefault="00BD4B1D" w:rsidP="00CF5DB7">
      <w:pPr>
        <w:pStyle w:val="a4"/>
        <w:ind w:left="0" w:firstLine="567"/>
        <w:jc w:val="both"/>
        <w:rPr>
          <w:sz w:val="28"/>
          <w:szCs w:val="28"/>
          <w:lang w:val="uk-UA"/>
        </w:rPr>
      </w:pPr>
      <w:r w:rsidRPr="00703994">
        <w:rPr>
          <w:sz w:val="28"/>
          <w:szCs w:val="28"/>
          <w:lang w:val="uk-UA"/>
        </w:rPr>
        <w:t>- відділення/група стаціонарного перебування;</w:t>
      </w:r>
    </w:p>
    <w:p w14:paraId="552BEAE8" w14:textId="77777777" w:rsidR="00BD4B1D" w:rsidRPr="00703994" w:rsidRDefault="00BD4B1D" w:rsidP="00CF5DB7">
      <w:pPr>
        <w:pStyle w:val="a4"/>
        <w:ind w:left="0" w:firstLine="567"/>
        <w:jc w:val="both"/>
        <w:rPr>
          <w:sz w:val="28"/>
          <w:szCs w:val="28"/>
          <w:lang w:val="uk-UA"/>
        </w:rPr>
      </w:pPr>
      <w:r w:rsidRPr="00703994">
        <w:rPr>
          <w:sz w:val="28"/>
          <w:szCs w:val="28"/>
          <w:lang w:val="uk-UA"/>
        </w:rPr>
        <w:t>- відділення/група підтриманого проживання;</w:t>
      </w:r>
    </w:p>
    <w:p w14:paraId="10DFAFC9" w14:textId="77777777" w:rsidR="00BD4B1D" w:rsidRPr="00703994" w:rsidRDefault="00BD4B1D" w:rsidP="00CF5DB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color w:val="FF0000"/>
          <w:sz w:val="28"/>
          <w:szCs w:val="28"/>
          <w:lang w:val="uk-UA"/>
        </w:rPr>
      </w:pPr>
      <w:r w:rsidRPr="00703994">
        <w:rPr>
          <w:sz w:val="28"/>
          <w:szCs w:val="28"/>
          <w:lang w:val="uk-UA"/>
        </w:rPr>
        <w:t>відділення/група тимчасового цілодобового перебування;</w:t>
      </w:r>
    </w:p>
    <w:p w14:paraId="70675BE7" w14:textId="77777777" w:rsidR="00BD4B1D" w:rsidRPr="00703994" w:rsidRDefault="00BD4B1D" w:rsidP="00CF5DB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703994">
        <w:rPr>
          <w:sz w:val="28"/>
          <w:szCs w:val="28"/>
          <w:lang w:val="uk-UA"/>
        </w:rPr>
        <w:t>відділення/група денного догляду;</w:t>
      </w:r>
    </w:p>
    <w:p w14:paraId="483D9B5D" w14:textId="77777777" w:rsidR="00BD4B1D" w:rsidRPr="00703994" w:rsidRDefault="00BD4B1D" w:rsidP="00CF5DB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703994">
        <w:rPr>
          <w:sz w:val="28"/>
          <w:szCs w:val="28"/>
          <w:lang w:val="uk-UA"/>
        </w:rPr>
        <w:t>відділення/група п’ятиденного стаціонарного догляду;</w:t>
      </w:r>
    </w:p>
    <w:p w14:paraId="7E7E0EBB" w14:textId="77777777" w:rsidR="00BD4B1D" w:rsidRPr="00703994" w:rsidRDefault="00BD4B1D" w:rsidP="00CF5DB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703994">
        <w:rPr>
          <w:sz w:val="28"/>
          <w:szCs w:val="28"/>
          <w:lang w:val="uk-UA"/>
        </w:rPr>
        <w:t>відділення/група транзитного перебування;</w:t>
      </w:r>
    </w:p>
    <w:p w14:paraId="450814DE" w14:textId="77777777" w:rsidR="00BD4B1D" w:rsidRPr="00703994" w:rsidRDefault="00BD4B1D" w:rsidP="00CF5DB7">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703994">
        <w:rPr>
          <w:sz w:val="28"/>
          <w:szCs w:val="28"/>
          <w:lang w:val="uk-UA"/>
        </w:rPr>
        <w:t>відділення/група раннього втручання;</w:t>
      </w:r>
    </w:p>
    <w:p w14:paraId="62156914" w14:textId="77777777" w:rsidR="00BD4B1D" w:rsidRPr="00703994" w:rsidRDefault="00BD4B1D" w:rsidP="001767BE">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sidRPr="00703994">
        <w:rPr>
          <w:sz w:val="28"/>
          <w:szCs w:val="28"/>
          <w:lang w:val="uk-UA"/>
        </w:rPr>
        <w:t>відділення/група паліативного догляду;</w:t>
      </w:r>
    </w:p>
    <w:p w14:paraId="7A65CDA0" w14:textId="77777777" w:rsidR="00D90A32" w:rsidRDefault="00BD4B1D" w:rsidP="00D90A32">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rPr>
          <w:sz w:val="28"/>
          <w:szCs w:val="28"/>
          <w:lang w:val="uk-UA"/>
        </w:rPr>
      </w:pPr>
      <w:r>
        <w:rPr>
          <w:sz w:val="28"/>
          <w:szCs w:val="28"/>
          <w:lang w:val="uk-UA"/>
        </w:rPr>
        <w:t>відділення психоневрологічне</w:t>
      </w:r>
      <w:r w:rsidRPr="00A82ED7">
        <w:rPr>
          <w:sz w:val="28"/>
          <w:szCs w:val="28"/>
        </w:rPr>
        <w:t xml:space="preserve"> </w:t>
      </w:r>
      <w:r>
        <w:rPr>
          <w:sz w:val="28"/>
          <w:szCs w:val="28"/>
          <w:lang w:val="uk-UA"/>
        </w:rPr>
        <w:t>тощо.</w:t>
      </w:r>
      <w:r w:rsidRPr="008A6395">
        <w:rPr>
          <w:sz w:val="28"/>
          <w:szCs w:val="28"/>
          <w:lang w:val="uk-UA"/>
        </w:rPr>
        <w:t xml:space="preserve"> </w:t>
      </w:r>
    </w:p>
    <w:p w14:paraId="76CC9065" w14:textId="144F1218" w:rsidR="00BD4B1D" w:rsidRPr="00D90A32" w:rsidRDefault="00D90A32" w:rsidP="00D90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Pr>
          <w:sz w:val="28"/>
          <w:szCs w:val="28"/>
          <w:lang w:val="uk-UA"/>
        </w:rPr>
        <w:t xml:space="preserve">        </w:t>
      </w:r>
      <w:r w:rsidR="00467C3A" w:rsidRPr="00D90A32">
        <w:rPr>
          <w:sz w:val="28"/>
          <w:szCs w:val="28"/>
          <w:lang w:val="uk-UA"/>
        </w:rPr>
        <w:t>У</w:t>
      </w:r>
      <w:r w:rsidR="00BD4B1D" w:rsidRPr="00D90A32">
        <w:rPr>
          <w:sz w:val="28"/>
          <w:szCs w:val="28"/>
          <w:lang w:val="uk-UA"/>
        </w:rPr>
        <w:t xml:space="preserve"> Центрі </w:t>
      </w:r>
      <w:r w:rsidR="00467C3A" w:rsidRPr="00D90A32">
        <w:rPr>
          <w:sz w:val="28"/>
          <w:szCs w:val="28"/>
          <w:lang w:val="uk-UA"/>
        </w:rPr>
        <w:t>в разі потреби</w:t>
      </w:r>
      <w:r w:rsidR="00BD4B1D" w:rsidRPr="00D90A32">
        <w:rPr>
          <w:sz w:val="28"/>
          <w:szCs w:val="28"/>
          <w:lang w:val="uk-UA"/>
        </w:rPr>
        <w:t xml:space="preserve"> можуть бути створені інші відділення/групи відповідно до вимог законодавства. У разі формування мережі груп їх наповнюваність повинна визначатися відповідно до нормативів виробничого навантаження працівників, за якими вони закріплюються.  Прийняття Осіб до відділень Центру відбувається на підставі загальних умов, передбачених положеннями про відділення з урахуванням умов державних стандартів надання відповідної соціальної послуги.</w:t>
      </w:r>
    </w:p>
    <w:p w14:paraId="20CC61E3" w14:textId="77777777" w:rsidR="00BD4B1D" w:rsidRPr="008A6395" w:rsidRDefault="00BD4B1D" w:rsidP="00D90A32">
      <w:pPr>
        <w:pStyle w:val="a4"/>
        <w:numPr>
          <w:ilvl w:val="0"/>
          <w:numId w:val="8"/>
        </w:numPr>
        <w:ind w:left="0" w:firstLine="709"/>
        <w:jc w:val="both"/>
        <w:rPr>
          <w:sz w:val="28"/>
          <w:szCs w:val="28"/>
          <w:lang w:val="uk-UA"/>
        </w:rPr>
      </w:pPr>
      <w:r w:rsidRPr="008A6395">
        <w:rPr>
          <w:sz w:val="28"/>
          <w:szCs w:val="28"/>
          <w:lang w:val="uk-UA"/>
        </w:rPr>
        <w:t>У своїй діяльності Центр керується Конституцією України, Конвенцією про права осіб з інвалідністю, законами України, указами Президента України, постановами Кабінету Міністрів України, наказами Міністерства соціальної політики України, Міністерства охорони здоров’я України та іншими нормативно-правовими актами в сфері реалізації прав та соціального захисту дітей та осіб з інвалідністю, даним  Положенням, а також  положеннями окремих відділень/груп.</w:t>
      </w:r>
    </w:p>
    <w:p w14:paraId="5BD40A38" w14:textId="77777777" w:rsidR="00BD4B1D" w:rsidRPr="008A6395" w:rsidRDefault="00BD4B1D" w:rsidP="00D12AE5">
      <w:pPr>
        <w:pStyle w:val="a4"/>
        <w:numPr>
          <w:ilvl w:val="0"/>
          <w:numId w:val="8"/>
        </w:numPr>
        <w:ind w:left="0" w:firstLine="567"/>
        <w:jc w:val="both"/>
        <w:rPr>
          <w:sz w:val="28"/>
          <w:szCs w:val="28"/>
          <w:lang w:val="uk-UA"/>
        </w:rPr>
      </w:pPr>
      <w:r w:rsidRPr="008A6395">
        <w:rPr>
          <w:sz w:val="28"/>
          <w:szCs w:val="28"/>
          <w:lang w:val="uk-UA"/>
        </w:rPr>
        <w:t>Надання соціальних послуг у Центрі ґрунтується на принципах доступності та відкритості, індивідуального підходу, гуманності, комплексності, законності, соціальної справедливості, забезпечення конфіденційності працівниками та залученими фахівцями, що надають соціальні послуги, та дотримання ними державних стандартів надання соціальних послуг, етичних норм і правил.</w:t>
      </w:r>
    </w:p>
    <w:p w14:paraId="7098EE7E" w14:textId="77777777" w:rsidR="00BD4B1D" w:rsidRDefault="00BD4B1D" w:rsidP="00CF5DB7">
      <w:pPr>
        <w:ind w:firstLine="567"/>
        <w:jc w:val="center"/>
        <w:outlineLvl w:val="0"/>
        <w:rPr>
          <w:b/>
          <w:sz w:val="28"/>
          <w:szCs w:val="28"/>
          <w:lang w:val="uk-UA"/>
        </w:rPr>
      </w:pPr>
    </w:p>
    <w:p w14:paraId="3602440C" w14:textId="77777777" w:rsidR="00722593" w:rsidRPr="008A6395" w:rsidRDefault="00722593" w:rsidP="00CF5DB7">
      <w:pPr>
        <w:ind w:firstLine="567"/>
        <w:jc w:val="center"/>
        <w:outlineLvl w:val="0"/>
        <w:rPr>
          <w:b/>
          <w:sz w:val="28"/>
          <w:szCs w:val="28"/>
          <w:lang w:val="uk-UA"/>
        </w:rPr>
      </w:pPr>
    </w:p>
    <w:p w14:paraId="0FF945F9" w14:textId="77777777" w:rsidR="00BD4B1D" w:rsidRPr="008A6395" w:rsidRDefault="00BD4B1D" w:rsidP="00E93730">
      <w:pPr>
        <w:jc w:val="center"/>
        <w:outlineLvl w:val="0"/>
        <w:rPr>
          <w:b/>
          <w:sz w:val="28"/>
          <w:szCs w:val="28"/>
          <w:lang w:val="uk-UA"/>
        </w:rPr>
      </w:pPr>
      <w:r w:rsidRPr="008A6395">
        <w:rPr>
          <w:b/>
          <w:sz w:val="28"/>
          <w:szCs w:val="28"/>
          <w:lang w:val="uk-UA"/>
        </w:rPr>
        <w:t>Завдання Центру</w:t>
      </w:r>
    </w:p>
    <w:p w14:paraId="68FE0B1D" w14:textId="77777777" w:rsidR="00BD4B1D" w:rsidRPr="008A6395" w:rsidRDefault="00BD4B1D" w:rsidP="00CF5DB7">
      <w:pPr>
        <w:ind w:firstLine="567"/>
        <w:jc w:val="center"/>
        <w:outlineLvl w:val="0"/>
        <w:rPr>
          <w:b/>
          <w:sz w:val="28"/>
          <w:szCs w:val="28"/>
          <w:lang w:val="uk-UA"/>
        </w:rPr>
      </w:pPr>
    </w:p>
    <w:p w14:paraId="74FD576F" w14:textId="77777777" w:rsidR="00BD4B1D" w:rsidRPr="008A6395" w:rsidRDefault="00BD4B1D" w:rsidP="00D12AE5">
      <w:pPr>
        <w:pStyle w:val="a4"/>
        <w:numPr>
          <w:ilvl w:val="0"/>
          <w:numId w:val="8"/>
        </w:numPr>
        <w:ind w:left="0" w:firstLine="567"/>
        <w:jc w:val="both"/>
        <w:rPr>
          <w:sz w:val="28"/>
          <w:szCs w:val="28"/>
          <w:lang w:val="uk-UA"/>
        </w:rPr>
      </w:pPr>
      <w:r w:rsidRPr="008A6395">
        <w:rPr>
          <w:sz w:val="28"/>
          <w:szCs w:val="28"/>
          <w:lang w:val="uk-UA"/>
        </w:rPr>
        <w:lastRenderedPageBreak/>
        <w:t>Установа забезпечує:</w:t>
      </w:r>
    </w:p>
    <w:p w14:paraId="36103FDA" w14:textId="77777777" w:rsidR="00BD4B1D" w:rsidRPr="00890403" w:rsidRDefault="00BD4B1D" w:rsidP="00D12AE5">
      <w:pPr>
        <w:ind w:firstLine="567"/>
        <w:jc w:val="both"/>
        <w:rPr>
          <w:sz w:val="28"/>
          <w:szCs w:val="28"/>
          <w:lang w:val="uk-UA"/>
        </w:rPr>
      </w:pPr>
      <w:r>
        <w:rPr>
          <w:sz w:val="28"/>
          <w:szCs w:val="28"/>
          <w:lang w:val="uk-UA"/>
        </w:rPr>
        <w:t>10.1.</w:t>
      </w:r>
      <w:r w:rsidRPr="00890403">
        <w:rPr>
          <w:sz w:val="28"/>
          <w:szCs w:val="28"/>
          <w:lang w:val="uk-UA"/>
        </w:rPr>
        <w:t xml:space="preserve"> реалізацію завдань, виконання норм і положень, визначених Конституцією України, Конвенцією про права осіб з інвалідністю, Законами України «Про основи соціальної захищеності осіб з інвалідністю в Україні», «Про реабілітацію осіб з інвалідністю в Україні», «Про соціальні послуги», «Про психіатричну допомогу»,  Концепцією соціальної адаптації осіб з розумовою відсталістю, затвердженою розпорядженням Кабінету Міністрів України від 25 серпня 2004 року № 619-р, щодо забезпечення прав Осіб на отримання реабілітаційних послуг;</w:t>
      </w:r>
    </w:p>
    <w:p w14:paraId="286E51DB" w14:textId="77777777" w:rsidR="00BD4B1D" w:rsidRPr="00890403" w:rsidRDefault="00BD4B1D" w:rsidP="00D12AE5">
      <w:pPr>
        <w:pStyle w:val="a4"/>
        <w:numPr>
          <w:ilvl w:val="1"/>
          <w:numId w:val="34"/>
        </w:numPr>
        <w:ind w:left="0" w:firstLine="567"/>
        <w:jc w:val="both"/>
        <w:rPr>
          <w:sz w:val="28"/>
          <w:szCs w:val="28"/>
          <w:lang w:val="uk-UA"/>
        </w:rPr>
      </w:pPr>
      <w:r w:rsidRPr="00890403">
        <w:rPr>
          <w:sz w:val="28"/>
          <w:szCs w:val="28"/>
          <w:lang w:val="uk-UA"/>
        </w:rPr>
        <w:t xml:space="preserve">створення умов для зменшення та подолання фізичних, та/або психічних, та/або інтелектуальних, та/або сенсорних порушень, запобігання таким порушенням, коригування порушень розвитку, формування та розвиток основних соціальних і побутових навичок; </w:t>
      </w:r>
    </w:p>
    <w:p w14:paraId="2B471939" w14:textId="77777777" w:rsidR="00BD4B1D" w:rsidRPr="00890403" w:rsidRDefault="00BD4B1D" w:rsidP="00D12AE5">
      <w:pPr>
        <w:pStyle w:val="a4"/>
        <w:numPr>
          <w:ilvl w:val="1"/>
          <w:numId w:val="34"/>
        </w:numPr>
        <w:ind w:left="0" w:firstLine="567"/>
        <w:jc w:val="both"/>
        <w:rPr>
          <w:sz w:val="28"/>
          <w:szCs w:val="28"/>
          <w:lang w:val="uk-UA"/>
        </w:rPr>
      </w:pPr>
      <w:r w:rsidRPr="00890403">
        <w:rPr>
          <w:sz w:val="28"/>
          <w:szCs w:val="28"/>
          <w:lang w:val="uk-UA"/>
        </w:rPr>
        <w:t>створення умов для запобігання та недопущення дискримінації Осіб, зокрема шляхом забезпечення розумного пристосування;</w:t>
      </w:r>
    </w:p>
    <w:p w14:paraId="619F714D" w14:textId="77777777" w:rsidR="00BD4B1D" w:rsidRPr="00C647ED" w:rsidRDefault="00BD4B1D" w:rsidP="00D12AE5">
      <w:pPr>
        <w:pStyle w:val="a4"/>
        <w:numPr>
          <w:ilvl w:val="1"/>
          <w:numId w:val="34"/>
        </w:numPr>
        <w:ind w:left="0" w:firstLine="567"/>
        <w:jc w:val="both"/>
        <w:rPr>
          <w:sz w:val="28"/>
          <w:szCs w:val="28"/>
          <w:lang w:val="uk-UA"/>
        </w:rPr>
      </w:pPr>
      <w:r w:rsidRPr="00C647ED">
        <w:rPr>
          <w:sz w:val="28"/>
          <w:szCs w:val="28"/>
          <w:lang w:val="uk-UA"/>
        </w:rPr>
        <w:t>права та інтереси, денну зайнятість, належні умови для проживання, соціально-побутове обслуговування, залучення до життєдіяльності територіальної громади, реабілітації та надання медичної допомоги Особам;</w:t>
      </w:r>
    </w:p>
    <w:p w14:paraId="3CCA8FC2" w14:textId="77777777" w:rsidR="00BD4B1D" w:rsidRPr="008A6395" w:rsidRDefault="00BD4B1D" w:rsidP="00D12AE5">
      <w:pPr>
        <w:pStyle w:val="a4"/>
        <w:numPr>
          <w:ilvl w:val="1"/>
          <w:numId w:val="34"/>
        </w:numPr>
        <w:ind w:left="0" w:firstLine="567"/>
        <w:jc w:val="both"/>
        <w:rPr>
          <w:sz w:val="28"/>
          <w:szCs w:val="28"/>
          <w:lang w:val="uk-UA"/>
        </w:rPr>
      </w:pPr>
      <w:r w:rsidRPr="008A6395">
        <w:rPr>
          <w:sz w:val="28"/>
          <w:szCs w:val="28"/>
          <w:lang w:val="uk-UA"/>
        </w:rPr>
        <w:t>надання таких соціальних послуг, як стаціонарний догляд, соціальна реабілітація, представництво інтересів, соціально-психологічна реабілітація (абілітація), а також у разі потреби денний догляд, паліативний догляд, підтримане проживання, консультування, соціальну профілактику, кризове та</w:t>
      </w:r>
      <w:r w:rsidRPr="008A6395">
        <w:rPr>
          <w:rStyle w:val="apple-converted-space"/>
          <w:sz w:val="28"/>
          <w:szCs w:val="28"/>
          <w:lang w:val="uk-UA"/>
        </w:rPr>
        <w:t> </w:t>
      </w:r>
      <w:r w:rsidRPr="008A6395">
        <w:rPr>
          <w:rStyle w:val="spelle"/>
          <w:sz w:val="28"/>
          <w:szCs w:val="28"/>
          <w:lang w:val="uk-UA"/>
        </w:rPr>
        <w:t>екстрене</w:t>
      </w:r>
      <w:r w:rsidRPr="008A6395">
        <w:rPr>
          <w:rStyle w:val="apple-converted-space"/>
          <w:sz w:val="28"/>
          <w:szCs w:val="28"/>
          <w:lang w:val="uk-UA"/>
        </w:rPr>
        <w:t> </w:t>
      </w:r>
      <w:r w:rsidRPr="008A6395">
        <w:rPr>
          <w:sz w:val="28"/>
          <w:szCs w:val="28"/>
          <w:lang w:val="uk-UA"/>
        </w:rPr>
        <w:t>втручання</w:t>
      </w:r>
      <w:r w:rsidRPr="00C647ED">
        <w:rPr>
          <w:sz w:val="28"/>
          <w:szCs w:val="28"/>
          <w:lang w:val="uk-UA"/>
        </w:rPr>
        <w:t>, тимчасовий відпочинок для батьків або осіб, які їх замінюють, що здійснюють догляд за дітьми з інвалідністю та інших соціальних послуг, які передбачені чинним законодавством;</w:t>
      </w:r>
    </w:p>
    <w:p w14:paraId="41F9D7D3" w14:textId="77777777" w:rsidR="00BD4B1D" w:rsidRPr="008A6395" w:rsidRDefault="00BD4B1D" w:rsidP="00D12AE5">
      <w:pPr>
        <w:pStyle w:val="a4"/>
        <w:numPr>
          <w:ilvl w:val="1"/>
          <w:numId w:val="34"/>
        </w:numPr>
        <w:ind w:left="0" w:firstLine="567"/>
        <w:jc w:val="both"/>
        <w:rPr>
          <w:sz w:val="28"/>
          <w:szCs w:val="28"/>
          <w:lang w:val="uk-UA"/>
        </w:rPr>
      </w:pPr>
      <w:r w:rsidRPr="008A6395">
        <w:rPr>
          <w:sz w:val="28"/>
          <w:szCs w:val="28"/>
          <w:lang w:val="uk-UA"/>
        </w:rPr>
        <w:t>проведення планових профілактичних, санітарно-протиепідемічних</w:t>
      </w:r>
      <w:r>
        <w:rPr>
          <w:sz w:val="28"/>
          <w:szCs w:val="28"/>
          <w:lang w:val="uk-UA"/>
        </w:rPr>
        <w:t xml:space="preserve">, </w:t>
      </w:r>
      <w:r w:rsidRPr="008A6395">
        <w:rPr>
          <w:sz w:val="28"/>
          <w:szCs w:val="28"/>
          <w:lang w:val="uk-UA"/>
        </w:rPr>
        <w:t>оздоровчих</w:t>
      </w:r>
      <w:r>
        <w:rPr>
          <w:sz w:val="28"/>
          <w:szCs w:val="28"/>
          <w:lang w:val="uk-UA"/>
        </w:rPr>
        <w:t>, а</w:t>
      </w:r>
      <w:r w:rsidRPr="008A6395">
        <w:rPr>
          <w:sz w:val="28"/>
          <w:szCs w:val="28"/>
          <w:lang w:val="uk-UA"/>
        </w:rPr>
        <w:t xml:space="preserve"> також реабілітаційних (абілітаційних)</w:t>
      </w:r>
      <w:r>
        <w:rPr>
          <w:sz w:val="28"/>
          <w:szCs w:val="28"/>
          <w:lang w:val="uk-UA"/>
        </w:rPr>
        <w:t xml:space="preserve"> заходів </w:t>
      </w:r>
      <w:r w:rsidRPr="008A6395">
        <w:rPr>
          <w:sz w:val="28"/>
          <w:szCs w:val="28"/>
          <w:lang w:val="uk-UA"/>
        </w:rPr>
        <w:t xml:space="preserve">відповідно до індивідуальних планів надання послуг, які передбачають: </w:t>
      </w:r>
    </w:p>
    <w:p w14:paraId="28D98508" w14:textId="77777777" w:rsidR="00BD4B1D" w:rsidRPr="008A6395" w:rsidRDefault="00BD4B1D" w:rsidP="00CF5DB7">
      <w:pPr>
        <w:ind w:firstLine="567"/>
        <w:jc w:val="both"/>
        <w:rPr>
          <w:sz w:val="28"/>
          <w:szCs w:val="28"/>
          <w:lang w:val="uk-UA"/>
        </w:rPr>
      </w:pPr>
      <w:r w:rsidRPr="008A6395">
        <w:rPr>
          <w:sz w:val="28"/>
          <w:szCs w:val="28"/>
          <w:lang w:val="uk-UA"/>
        </w:rPr>
        <w:t>а) фахове оцінювання індивідуальних потреб Особи, складання індивідуального плану надання послуг та координацію його виконання;</w:t>
      </w:r>
    </w:p>
    <w:p w14:paraId="3BD15368" w14:textId="77777777" w:rsidR="00BD4B1D" w:rsidRPr="008A6395" w:rsidRDefault="00BD4B1D" w:rsidP="00CF5DB7">
      <w:pPr>
        <w:ind w:firstLine="567"/>
        <w:jc w:val="both"/>
        <w:rPr>
          <w:sz w:val="28"/>
          <w:szCs w:val="28"/>
          <w:lang w:val="uk-UA"/>
        </w:rPr>
      </w:pPr>
      <w:r w:rsidRPr="008A6395">
        <w:rPr>
          <w:sz w:val="28"/>
          <w:szCs w:val="28"/>
          <w:lang w:val="uk-UA"/>
        </w:rPr>
        <w:t xml:space="preserve">б) організацію та координацію роботи </w:t>
      </w:r>
      <w:bookmarkStart w:id="3" w:name="_Hlk128577575"/>
      <w:r w:rsidRPr="008A6395">
        <w:rPr>
          <w:sz w:val="28"/>
          <w:szCs w:val="28"/>
          <w:lang w:val="uk-UA"/>
        </w:rPr>
        <w:t xml:space="preserve">мультидисциплінарної команди </w:t>
      </w:r>
      <w:bookmarkEnd w:id="3"/>
      <w:r w:rsidRPr="008A6395">
        <w:rPr>
          <w:sz w:val="28"/>
          <w:szCs w:val="28"/>
          <w:lang w:val="uk-UA"/>
        </w:rPr>
        <w:t>фахівців;</w:t>
      </w:r>
    </w:p>
    <w:p w14:paraId="68798BE7" w14:textId="77777777" w:rsidR="00BD4B1D" w:rsidRPr="008A6395" w:rsidRDefault="00BD4B1D" w:rsidP="00CF5DB7">
      <w:pPr>
        <w:ind w:firstLine="567"/>
        <w:jc w:val="both"/>
        <w:rPr>
          <w:sz w:val="28"/>
          <w:szCs w:val="28"/>
          <w:lang w:val="uk-UA"/>
        </w:rPr>
      </w:pPr>
      <w:r w:rsidRPr="008A6395">
        <w:rPr>
          <w:sz w:val="28"/>
          <w:szCs w:val="28"/>
          <w:lang w:val="uk-UA"/>
        </w:rPr>
        <w:t xml:space="preserve">в) організацію </w:t>
      </w:r>
      <w:r w:rsidRPr="00171E3D">
        <w:rPr>
          <w:sz w:val="28"/>
          <w:szCs w:val="28"/>
          <w:lang w:val="uk-UA"/>
        </w:rPr>
        <w:t>спеціального навчання</w:t>
      </w:r>
      <w:r w:rsidRPr="008A6395">
        <w:rPr>
          <w:sz w:val="28"/>
          <w:szCs w:val="28"/>
          <w:lang w:val="uk-UA"/>
        </w:rPr>
        <w:t xml:space="preserve"> відповідно до індивідуального плану з урахуванням потенціалу та особливостей розвитку Особи;</w:t>
      </w:r>
    </w:p>
    <w:p w14:paraId="19F915EE" w14:textId="77777777" w:rsidR="00BD4B1D" w:rsidRPr="008A6395" w:rsidRDefault="00BD4B1D" w:rsidP="00CF5DB7">
      <w:pPr>
        <w:ind w:firstLine="567"/>
        <w:jc w:val="both"/>
        <w:rPr>
          <w:sz w:val="28"/>
          <w:szCs w:val="28"/>
          <w:lang w:val="uk-UA"/>
        </w:rPr>
      </w:pPr>
      <w:r w:rsidRPr="008A6395">
        <w:rPr>
          <w:sz w:val="28"/>
          <w:szCs w:val="28"/>
          <w:lang w:val="uk-UA"/>
        </w:rPr>
        <w:t xml:space="preserve">г) заходи, спрямовані на підготовку до підтриманого проживання; сприяння і допомогу в набутті соціально-побутових навичок (самообслуговування, комунікації, позитивної поведінки, приготування їжі, користування грошима, орієнтування в місті тощо); </w:t>
      </w:r>
    </w:p>
    <w:p w14:paraId="03CB0C5A" w14:textId="77777777" w:rsidR="00BD4B1D" w:rsidRPr="008A6395" w:rsidRDefault="00BD4B1D" w:rsidP="00CF5DB7">
      <w:pPr>
        <w:ind w:firstLine="567"/>
        <w:jc w:val="both"/>
        <w:rPr>
          <w:sz w:val="28"/>
          <w:szCs w:val="28"/>
          <w:lang w:val="uk-UA"/>
        </w:rPr>
      </w:pPr>
      <w:r w:rsidRPr="008A6395">
        <w:rPr>
          <w:sz w:val="28"/>
          <w:szCs w:val="28"/>
          <w:lang w:val="uk-UA"/>
        </w:rPr>
        <w:t>д) організацію дозвілля, спортивно-оздоровчої, технічної та художньої діяльності, трудової агогіки;</w:t>
      </w:r>
    </w:p>
    <w:p w14:paraId="1FA597B6" w14:textId="77777777" w:rsidR="00BD4B1D" w:rsidRPr="008A6395" w:rsidRDefault="00BD4B1D" w:rsidP="00CF5DB7">
      <w:pPr>
        <w:ind w:firstLine="567"/>
        <w:jc w:val="both"/>
        <w:rPr>
          <w:sz w:val="28"/>
          <w:szCs w:val="28"/>
          <w:lang w:val="uk-UA"/>
        </w:rPr>
      </w:pPr>
      <w:r w:rsidRPr="008A6395">
        <w:rPr>
          <w:sz w:val="28"/>
          <w:szCs w:val="28"/>
          <w:lang w:val="uk-UA"/>
        </w:rPr>
        <w:t xml:space="preserve">е) захист прав та інтересів Особи, представництво її інтересів в установах та організаціях; </w:t>
      </w:r>
    </w:p>
    <w:p w14:paraId="2E7BCA96" w14:textId="4CFE62AE" w:rsidR="00BD4B1D" w:rsidRPr="008A6395" w:rsidRDefault="00BD4B1D" w:rsidP="00E92AF5">
      <w:pPr>
        <w:ind w:firstLine="567"/>
        <w:jc w:val="both"/>
        <w:rPr>
          <w:sz w:val="28"/>
          <w:szCs w:val="28"/>
          <w:lang w:val="uk-UA"/>
        </w:rPr>
      </w:pPr>
      <w:r w:rsidRPr="008A6395">
        <w:rPr>
          <w:sz w:val="28"/>
          <w:szCs w:val="28"/>
          <w:lang w:val="uk-UA"/>
        </w:rPr>
        <w:lastRenderedPageBreak/>
        <w:t xml:space="preserve">є) планування та здійснення влаштування Особи в громаді у разі такої можливості. </w:t>
      </w:r>
    </w:p>
    <w:p w14:paraId="5E1797AF" w14:textId="77777777" w:rsidR="00BD4B1D" w:rsidRPr="008A6395" w:rsidRDefault="00BD4B1D" w:rsidP="00D12AE5">
      <w:pPr>
        <w:pStyle w:val="a4"/>
        <w:numPr>
          <w:ilvl w:val="1"/>
          <w:numId w:val="34"/>
        </w:numPr>
        <w:ind w:left="0" w:firstLine="567"/>
        <w:jc w:val="both"/>
        <w:rPr>
          <w:sz w:val="28"/>
          <w:szCs w:val="28"/>
          <w:lang w:val="uk-UA"/>
        </w:rPr>
      </w:pPr>
      <w:r w:rsidRPr="008A6395">
        <w:rPr>
          <w:sz w:val="28"/>
          <w:szCs w:val="28"/>
          <w:lang w:val="uk-UA"/>
        </w:rPr>
        <w:t>підготовку батьків або законних представників Осіб до продовження (в разі потреби) реабілітаційних заходів поза межами Центру;</w:t>
      </w:r>
    </w:p>
    <w:p w14:paraId="4A230172" w14:textId="77777777" w:rsidR="00BD4B1D" w:rsidRPr="008A6395" w:rsidRDefault="00BD4B1D" w:rsidP="00D12AE5">
      <w:pPr>
        <w:pStyle w:val="a4"/>
        <w:numPr>
          <w:ilvl w:val="1"/>
          <w:numId w:val="34"/>
        </w:numPr>
        <w:ind w:left="0" w:firstLine="567"/>
        <w:jc w:val="both"/>
        <w:rPr>
          <w:sz w:val="28"/>
          <w:szCs w:val="28"/>
          <w:lang w:val="uk-UA"/>
        </w:rPr>
      </w:pPr>
      <w:r w:rsidRPr="008A6395">
        <w:rPr>
          <w:sz w:val="28"/>
          <w:szCs w:val="28"/>
          <w:lang w:val="uk-UA"/>
        </w:rPr>
        <w:t>проведення заходів (надання послуг), зокрема з професійної орієнтації, опанування Особами трудових навичок, в тому числі в майстернях, визначення їхніх можливостей для подальшого професійного навчання та/або майбутньої трудової діяльності;</w:t>
      </w:r>
    </w:p>
    <w:p w14:paraId="3BFB4955" w14:textId="77777777" w:rsidR="00BD4B1D" w:rsidRPr="008A6395" w:rsidRDefault="00BD4B1D" w:rsidP="00D12AE5">
      <w:pPr>
        <w:pStyle w:val="a4"/>
        <w:numPr>
          <w:ilvl w:val="1"/>
          <w:numId w:val="34"/>
        </w:numPr>
        <w:ind w:left="0" w:firstLine="567"/>
        <w:jc w:val="both"/>
        <w:rPr>
          <w:sz w:val="28"/>
          <w:szCs w:val="28"/>
          <w:lang w:val="uk-UA"/>
        </w:rPr>
      </w:pPr>
      <w:r w:rsidRPr="008A6395">
        <w:rPr>
          <w:sz w:val="28"/>
          <w:szCs w:val="28"/>
          <w:lang w:val="uk-UA"/>
        </w:rPr>
        <w:t>сприяння у встановленні опіки чи піклування у разі визнання Особи недієздатною або обмежено дієздатною;</w:t>
      </w:r>
    </w:p>
    <w:p w14:paraId="32391054" w14:textId="77777777" w:rsidR="00BD4B1D" w:rsidRPr="008A6395" w:rsidRDefault="00BD4B1D" w:rsidP="00D12AE5">
      <w:pPr>
        <w:pStyle w:val="a4"/>
        <w:numPr>
          <w:ilvl w:val="1"/>
          <w:numId w:val="34"/>
        </w:numPr>
        <w:ind w:left="0" w:firstLine="567"/>
        <w:jc w:val="both"/>
        <w:rPr>
          <w:sz w:val="28"/>
          <w:szCs w:val="28"/>
          <w:lang w:val="uk-UA"/>
        </w:rPr>
      </w:pPr>
      <w:r w:rsidRPr="008A6395">
        <w:rPr>
          <w:sz w:val="28"/>
          <w:szCs w:val="28"/>
          <w:lang w:val="uk-UA"/>
        </w:rPr>
        <w:t>сприяння у забезпеченні тимчасового цілодобового догляду за Особою у випадку тимчасової складної життєвої ситуації у законного представника на весь період перебігу цієї ситуації;</w:t>
      </w:r>
    </w:p>
    <w:p w14:paraId="5234472C" w14:textId="77777777" w:rsidR="00BD4B1D" w:rsidRPr="008A6395" w:rsidRDefault="00BD4B1D" w:rsidP="00D12AE5">
      <w:pPr>
        <w:pStyle w:val="a4"/>
        <w:numPr>
          <w:ilvl w:val="1"/>
          <w:numId w:val="34"/>
        </w:numPr>
        <w:ind w:left="0" w:firstLine="567"/>
        <w:jc w:val="both"/>
        <w:rPr>
          <w:sz w:val="28"/>
          <w:szCs w:val="28"/>
          <w:lang w:val="uk-UA"/>
        </w:rPr>
      </w:pPr>
      <w:r w:rsidRPr="008A6395">
        <w:rPr>
          <w:sz w:val="28"/>
          <w:szCs w:val="28"/>
          <w:lang w:val="uk-UA"/>
        </w:rPr>
        <w:t>співпрацю з вітчизняними та закордонними реабілітаційними, освітніми, медичними, науковими підприємствами, установами організаціями, громадськими об’єднаннями;</w:t>
      </w:r>
    </w:p>
    <w:p w14:paraId="3A9B48F6" w14:textId="77777777" w:rsidR="00BD4B1D" w:rsidRPr="008A6395" w:rsidRDefault="00BD4B1D" w:rsidP="00D12AE5">
      <w:pPr>
        <w:pStyle w:val="a4"/>
        <w:numPr>
          <w:ilvl w:val="1"/>
          <w:numId w:val="34"/>
        </w:numPr>
        <w:ind w:left="0" w:firstLine="567"/>
        <w:jc w:val="both"/>
        <w:rPr>
          <w:sz w:val="28"/>
          <w:szCs w:val="28"/>
          <w:lang w:val="uk-UA"/>
        </w:rPr>
      </w:pPr>
      <w:r w:rsidRPr="008A6395">
        <w:rPr>
          <w:sz w:val="28"/>
          <w:szCs w:val="28"/>
          <w:lang w:val="uk-UA"/>
        </w:rPr>
        <w:t xml:space="preserve"> проведення тренінгів, майстер-класів, семінарів, стажувань, навчальних модульних курсів для фахівців, що працюють у цій галузі, практики студентів, організацію конференцій, участь у проведенні наукових досліджень;</w:t>
      </w:r>
    </w:p>
    <w:p w14:paraId="724AE75F" w14:textId="77777777" w:rsidR="00BD4B1D" w:rsidRPr="008A6395" w:rsidRDefault="00BD4B1D" w:rsidP="00D12AE5">
      <w:pPr>
        <w:pStyle w:val="a4"/>
        <w:numPr>
          <w:ilvl w:val="1"/>
          <w:numId w:val="34"/>
        </w:numPr>
        <w:ind w:left="0" w:firstLine="567"/>
        <w:jc w:val="both"/>
        <w:rPr>
          <w:sz w:val="28"/>
          <w:szCs w:val="28"/>
          <w:lang w:val="uk-UA"/>
        </w:rPr>
      </w:pPr>
      <w:r w:rsidRPr="008A6395">
        <w:rPr>
          <w:sz w:val="28"/>
          <w:szCs w:val="28"/>
          <w:lang w:val="uk-UA"/>
        </w:rPr>
        <w:t>розвиток додаткових напрямків діяльності, створення додаткових відділень, груп, програм, спрямованих на реалізацію конкретних цілей і завдань реабілітації, відповідно до актуальних проблем та потреб у сфері реабілітації за погодженням з департаментом соціального захисту населення.</w:t>
      </w:r>
    </w:p>
    <w:p w14:paraId="3E9B17D4" w14:textId="77777777" w:rsidR="00BD4B1D" w:rsidRPr="008A6395" w:rsidRDefault="00BD4B1D" w:rsidP="00D12AE5">
      <w:pPr>
        <w:pStyle w:val="a4"/>
        <w:numPr>
          <w:ilvl w:val="0"/>
          <w:numId w:val="8"/>
        </w:numPr>
        <w:ind w:left="0" w:firstLine="567"/>
        <w:jc w:val="both"/>
        <w:rPr>
          <w:sz w:val="28"/>
          <w:szCs w:val="28"/>
          <w:lang w:val="uk-UA"/>
        </w:rPr>
      </w:pPr>
      <w:r w:rsidRPr="00E92AF5">
        <w:rPr>
          <w:sz w:val="28"/>
          <w:szCs w:val="28"/>
          <w:lang w:val="uk-UA"/>
        </w:rPr>
        <w:t xml:space="preserve"> </w:t>
      </w:r>
      <w:r w:rsidRPr="00E92AF5">
        <w:rPr>
          <w:sz w:val="28"/>
          <w:szCs w:val="28"/>
          <w:shd w:val="clear" w:color="auto" w:fill="FFFFFF"/>
          <w:lang w:val="uk-UA"/>
        </w:rPr>
        <w:t xml:space="preserve">Реабілітаційні заходи проводяться на підставі індивідуальних планів реабілітації Осіб, складених, зокрема, з метою реалізації індивідуальних програм реабілітації або рекомендацій щодо проходження реабілітації (для дітей віком до чотирьох  років з порушеннями розвитку або ризиком виникнення таких порушень)  із залученням до участі в цьому процесі Осіб і (за потреби), їхніх батьків, опікунів/піклувальників або інших законних представників. </w:t>
      </w:r>
      <w:r w:rsidRPr="00E92AF5">
        <w:rPr>
          <w:sz w:val="28"/>
          <w:szCs w:val="28"/>
          <w:lang w:val="uk-UA"/>
        </w:rPr>
        <w:t xml:space="preserve">Працівники Центру виконують комплекс заходів, спрямованих на заохочення до отримання позитивних результатів реабілітації (абілітації)  та </w:t>
      </w:r>
      <w:r w:rsidRPr="008A6395">
        <w:rPr>
          <w:sz w:val="28"/>
          <w:szCs w:val="28"/>
          <w:lang w:val="uk-UA"/>
        </w:rPr>
        <w:t xml:space="preserve">підвищення мотивації </w:t>
      </w:r>
      <w:r>
        <w:rPr>
          <w:sz w:val="28"/>
          <w:szCs w:val="28"/>
          <w:lang w:val="uk-UA"/>
        </w:rPr>
        <w:t>Осіб</w:t>
      </w:r>
      <w:r w:rsidRPr="008A6395">
        <w:rPr>
          <w:sz w:val="28"/>
          <w:szCs w:val="28"/>
          <w:lang w:val="uk-UA"/>
        </w:rPr>
        <w:t>, а також створюють умови для здійснення ними вибору:</w:t>
      </w:r>
    </w:p>
    <w:p w14:paraId="5EEE04A5" w14:textId="77777777" w:rsidR="00BD4B1D" w:rsidRPr="008A6395" w:rsidRDefault="00BD4B1D" w:rsidP="00CF5DB7">
      <w:pPr>
        <w:tabs>
          <w:tab w:val="num" w:pos="0"/>
        </w:tabs>
        <w:ind w:firstLine="567"/>
        <w:jc w:val="both"/>
        <w:rPr>
          <w:sz w:val="28"/>
          <w:szCs w:val="28"/>
          <w:lang w:val="uk-UA"/>
        </w:rPr>
      </w:pPr>
      <w:r w:rsidRPr="008A6395">
        <w:rPr>
          <w:sz w:val="28"/>
          <w:szCs w:val="28"/>
          <w:lang w:val="uk-UA"/>
        </w:rPr>
        <w:t xml:space="preserve">а) </w:t>
      </w:r>
      <w:r w:rsidRPr="00550228">
        <w:rPr>
          <w:sz w:val="28"/>
          <w:szCs w:val="28"/>
          <w:lang w:val="uk-UA"/>
        </w:rPr>
        <w:t xml:space="preserve">індивідуальний план реабілітації </w:t>
      </w:r>
      <w:r w:rsidRPr="008A6395">
        <w:rPr>
          <w:sz w:val="28"/>
          <w:szCs w:val="28"/>
          <w:lang w:val="uk-UA"/>
        </w:rPr>
        <w:t>кожної Особи містить комплекс заходів із залученням її до процесу прийняття рішень;</w:t>
      </w:r>
    </w:p>
    <w:p w14:paraId="6C35059B" w14:textId="77777777" w:rsidR="00BD4B1D" w:rsidRPr="008A6395" w:rsidRDefault="00BD4B1D" w:rsidP="00CF5DB7">
      <w:pPr>
        <w:tabs>
          <w:tab w:val="num" w:pos="0"/>
        </w:tabs>
        <w:ind w:firstLine="567"/>
        <w:jc w:val="both"/>
        <w:rPr>
          <w:sz w:val="28"/>
          <w:szCs w:val="28"/>
          <w:lang w:val="uk-UA"/>
        </w:rPr>
      </w:pPr>
      <w:r w:rsidRPr="008A6395">
        <w:rPr>
          <w:sz w:val="28"/>
          <w:szCs w:val="28"/>
          <w:lang w:val="uk-UA"/>
        </w:rPr>
        <w:t>б)  працівники застосовують різні види діяльності, занять та методів, які спонукають Осіб до активної участі в процесі реабілітації (абілітації), прийняття рішень, суспільно корисної діяльності;</w:t>
      </w:r>
    </w:p>
    <w:p w14:paraId="4924F914" w14:textId="77777777" w:rsidR="00BD4B1D" w:rsidRPr="008A6395" w:rsidRDefault="00BD4B1D" w:rsidP="00C641F6">
      <w:pPr>
        <w:tabs>
          <w:tab w:val="num" w:pos="0"/>
        </w:tabs>
        <w:ind w:firstLine="567"/>
        <w:jc w:val="both"/>
        <w:rPr>
          <w:sz w:val="28"/>
          <w:szCs w:val="28"/>
          <w:lang w:val="uk-UA"/>
        </w:rPr>
      </w:pPr>
      <w:r w:rsidRPr="008A6395">
        <w:rPr>
          <w:sz w:val="28"/>
          <w:szCs w:val="28"/>
          <w:lang w:val="uk-UA"/>
        </w:rPr>
        <w:t>в)  спеціальні додаткові заняття проводяться як індивідуально, так і в різних групах. Відповідальні фахівці використовують інтерактивні методи, що спонукають Осіб до обміну знаннями, досвідом, думками;</w:t>
      </w:r>
    </w:p>
    <w:p w14:paraId="2A745227" w14:textId="77777777" w:rsidR="00BD4B1D" w:rsidRPr="008A6395" w:rsidRDefault="00BD4B1D" w:rsidP="00C641F6">
      <w:pPr>
        <w:tabs>
          <w:tab w:val="num" w:pos="0"/>
        </w:tabs>
        <w:ind w:firstLine="567"/>
        <w:jc w:val="both"/>
        <w:rPr>
          <w:sz w:val="28"/>
          <w:szCs w:val="28"/>
          <w:lang w:val="uk-UA"/>
        </w:rPr>
      </w:pPr>
      <w:r w:rsidRPr="008A6395">
        <w:rPr>
          <w:sz w:val="28"/>
          <w:szCs w:val="28"/>
          <w:lang w:val="uk-UA"/>
        </w:rPr>
        <w:lastRenderedPageBreak/>
        <w:t>г) спеціалісти під час роботи з Особами створюють ситуації, які передбачають командну роботу із застосуванням правил загальної поведінки заради досягнення спільної мети;</w:t>
      </w:r>
    </w:p>
    <w:p w14:paraId="4B806C7F" w14:textId="77777777" w:rsidR="00BD4B1D" w:rsidRPr="008A6395" w:rsidRDefault="00BD4B1D" w:rsidP="00C641F6">
      <w:pPr>
        <w:tabs>
          <w:tab w:val="num" w:pos="0"/>
        </w:tabs>
        <w:ind w:firstLine="567"/>
        <w:jc w:val="both"/>
        <w:rPr>
          <w:sz w:val="28"/>
          <w:szCs w:val="28"/>
          <w:lang w:val="uk-UA"/>
        </w:rPr>
      </w:pPr>
      <w:r w:rsidRPr="008A6395">
        <w:rPr>
          <w:sz w:val="28"/>
          <w:szCs w:val="28"/>
          <w:lang w:val="uk-UA"/>
        </w:rPr>
        <w:t>д)  тему та види спільної діяльності працівники визначають окремо з кожною Особою;</w:t>
      </w:r>
    </w:p>
    <w:p w14:paraId="18CF252C" w14:textId="77777777" w:rsidR="00BD4B1D" w:rsidRPr="008A6395" w:rsidRDefault="00BD4B1D" w:rsidP="00C641F6">
      <w:pPr>
        <w:tabs>
          <w:tab w:val="num" w:pos="0"/>
        </w:tabs>
        <w:ind w:firstLine="567"/>
        <w:jc w:val="both"/>
        <w:rPr>
          <w:sz w:val="28"/>
          <w:szCs w:val="28"/>
          <w:lang w:val="uk-UA"/>
        </w:rPr>
      </w:pPr>
      <w:r w:rsidRPr="008A6395">
        <w:rPr>
          <w:sz w:val="28"/>
          <w:szCs w:val="28"/>
          <w:lang w:val="uk-UA"/>
        </w:rPr>
        <w:t xml:space="preserve">е)  працівники Центру постійно створюють Особам умови та надають можливість вибору трудових, творчих, спортивних занять та іншої діяльності, стимулюють до прийняття самостійних рішень. </w:t>
      </w:r>
    </w:p>
    <w:p w14:paraId="5DD1C513" w14:textId="77777777" w:rsidR="00BD4B1D" w:rsidRPr="008A6395" w:rsidRDefault="00BD4B1D" w:rsidP="00D12AE5">
      <w:pPr>
        <w:pStyle w:val="a4"/>
        <w:numPr>
          <w:ilvl w:val="0"/>
          <w:numId w:val="8"/>
        </w:numPr>
        <w:ind w:left="0" w:firstLine="567"/>
        <w:jc w:val="both"/>
        <w:rPr>
          <w:sz w:val="28"/>
          <w:szCs w:val="28"/>
          <w:lang w:val="uk-UA"/>
        </w:rPr>
      </w:pPr>
      <w:r w:rsidRPr="008A6395">
        <w:rPr>
          <w:sz w:val="28"/>
          <w:szCs w:val="28"/>
          <w:lang w:val="uk-UA"/>
        </w:rPr>
        <w:t xml:space="preserve"> Групи формуються з урахуванням потреб індивідуальних програм реабілітації, зайнятості та трудової діяльності, враховуючи індивідуальні можливості Осіб.</w:t>
      </w:r>
    </w:p>
    <w:p w14:paraId="53825DAA" w14:textId="77777777" w:rsidR="00BD4B1D" w:rsidRPr="008A6395" w:rsidRDefault="00BD4B1D" w:rsidP="00D12AE5">
      <w:pPr>
        <w:pStyle w:val="a4"/>
        <w:numPr>
          <w:ilvl w:val="0"/>
          <w:numId w:val="8"/>
        </w:numPr>
        <w:ind w:left="0" w:firstLine="567"/>
        <w:jc w:val="both"/>
        <w:rPr>
          <w:sz w:val="28"/>
          <w:szCs w:val="28"/>
          <w:lang w:val="uk-UA"/>
        </w:rPr>
      </w:pPr>
      <w:r w:rsidRPr="00F1189B">
        <w:rPr>
          <w:color w:val="000000"/>
          <w:sz w:val="28"/>
          <w:szCs w:val="28"/>
          <w:lang w:val="uk-UA"/>
        </w:rPr>
        <w:t xml:space="preserve"> Процес реабілітації (абілітації) будується за н</w:t>
      </w:r>
      <w:r w:rsidRPr="008A6395">
        <w:rPr>
          <w:sz w:val="28"/>
          <w:szCs w:val="28"/>
          <w:lang w:val="uk-UA"/>
        </w:rPr>
        <w:t xml:space="preserve">ауково обґрунтованим змістом, методами та формами навчання, які забезпечують набуття Особами необхідних знань, умінь </w:t>
      </w:r>
      <w:r w:rsidR="007856E4">
        <w:rPr>
          <w:sz w:val="28"/>
          <w:szCs w:val="28"/>
          <w:lang w:val="uk-UA"/>
        </w:rPr>
        <w:t>і</w:t>
      </w:r>
      <w:r w:rsidRPr="008A6395">
        <w:rPr>
          <w:sz w:val="28"/>
          <w:szCs w:val="28"/>
          <w:lang w:val="uk-UA"/>
        </w:rPr>
        <w:t xml:space="preserve"> навичок, корекції психічних</w:t>
      </w:r>
      <w:r w:rsidR="007856E4">
        <w:rPr>
          <w:sz w:val="28"/>
          <w:szCs w:val="28"/>
          <w:lang w:val="uk-UA"/>
        </w:rPr>
        <w:t>,</w:t>
      </w:r>
      <w:r w:rsidRPr="008A6395">
        <w:rPr>
          <w:sz w:val="28"/>
          <w:szCs w:val="28"/>
          <w:lang w:val="uk-UA"/>
        </w:rPr>
        <w:t xml:space="preserve"> фізичних вад та є складовою заходів, що спонукають до розвитку.</w:t>
      </w:r>
    </w:p>
    <w:p w14:paraId="4B5034F3" w14:textId="77777777" w:rsidR="00BD4B1D" w:rsidRPr="008A6395" w:rsidRDefault="00BD4B1D" w:rsidP="00D12AE5">
      <w:pPr>
        <w:pStyle w:val="a4"/>
        <w:numPr>
          <w:ilvl w:val="0"/>
          <w:numId w:val="8"/>
        </w:numPr>
        <w:ind w:left="0" w:firstLine="567"/>
        <w:jc w:val="both"/>
        <w:rPr>
          <w:sz w:val="28"/>
          <w:szCs w:val="28"/>
          <w:lang w:val="uk-UA"/>
        </w:rPr>
      </w:pPr>
      <w:r w:rsidRPr="008A6395">
        <w:rPr>
          <w:sz w:val="28"/>
          <w:szCs w:val="28"/>
          <w:lang w:val="uk-UA"/>
        </w:rPr>
        <w:t>Особи в Центрі забезпечуються відповідно до встановлених законодавчих норм:</w:t>
      </w:r>
    </w:p>
    <w:p w14:paraId="5F0C2139" w14:textId="77777777" w:rsidR="00BD4B1D" w:rsidRPr="008A6395" w:rsidRDefault="00BD4B1D" w:rsidP="00CF5DB7">
      <w:pPr>
        <w:tabs>
          <w:tab w:val="num" w:pos="0"/>
        </w:tabs>
        <w:ind w:firstLine="567"/>
        <w:jc w:val="both"/>
        <w:rPr>
          <w:sz w:val="28"/>
          <w:szCs w:val="28"/>
          <w:lang w:val="uk-UA"/>
        </w:rPr>
      </w:pPr>
      <w:r w:rsidRPr="008A6395">
        <w:rPr>
          <w:sz w:val="28"/>
          <w:szCs w:val="28"/>
          <w:lang w:val="uk-UA"/>
        </w:rPr>
        <w:t>- приміщеннями (житловими кімнатами)  для проживання/перебування та комунально-побутовими послугами;</w:t>
      </w:r>
    </w:p>
    <w:p w14:paraId="6F636477" w14:textId="77777777" w:rsidR="00BD4B1D" w:rsidRPr="008A6395" w:rsidRDefault="00BD4B1D" w:rsidP="00CF5DB7">
      <w:pPr>
        <w:tabs>
          <w:tab w:val="num" w:pos="0"/>
        </w:tabs>
        <w:ind w:firstLine="567"/>
        <w:jc w:val="both"/>
        <w:rPr>
          <w:sz w:val="28"/>
          <w:szCs w:val="28"/>
          <w:lang w:val="uk-UA"/>
        </w:rPr>
      </w:pPr>
      <w:r w:rsidRPr="008A6395">
        <w:rPr>
          <w:sz w:val="28"/>
          <w:szCs w:val="28"/>
          <w:lang w:val="uk-UA"/>
        </w:rPr>
        <w:t>- предметами, матеріалами та інвентарем (одягом, взуттям, постільною білизною, засобами особистої гігієни, столовим посудом);</w:t>
      </w:r>
    </w:p>
    <w:p w14:paraId="5312247D" w14:textId="77777777" w:rsidR="00BD4B1D" w:rsidRPr="008A6395" w:rsidRDefault="00BD4B1D" w:rsidP="00CF5DB7">
      <w:pPr>
        <w:tabs>
          <w:tab w:val="num" w:pos="0"/>
        </w:tabs>
        <w:ind w:firstLine="567"/>
        <w:jc w:val="both"/>
        <w:rPr>
          <w:sz w:val="28"/>
          <w:szCs w:val="28"/>
          <w:lang w:val="uk-UA"/>
        </w:rPr>
      </w:pPr>
      <w:r w:rsidRPr="008A6395">
        <w:rPr>
          <w:sz w:val="28"/>
          <w:szCs w:val="28"/>
          <w:lang w:val="uk-UA"/>
        </w:rPr>
        <w:t>- раціональним харчуванням з урахуванням віку і стану здоров’я в межах  натуральних норм харчування;</w:t>
      </w:r>
    </w:p>
    <w:p w14:paraId="7A0EA19A" w14:textId="77777777" w:rsidR="00BD4B1D" w:rsidRPr="008A6395" w:rsidRDefault="00BD4B1D" w:rsidP="00CF5DB7">
      <w:pPr>
        <w:tabs>
          <w:tab w:val="num" w:pos="0"/>
        </w:tabs>
        <w:ind w:firstLine="567"/>
        <w:jc w:val="both"/>
        <w:rPr>
          <w:sz w:val="28"/>
          <w:szCs w:val="28"/>
          <w:shd w:val="clear" w:color="auto" w:fill="FFFFFF"/>
          <w:lang w:val="uk-UA"/>
        </w:rPr>
      </w:pPr>
      <w:r w:rsidRPr="008A6395">
        <w:rPr>
          <w:sz w:val="28"/>
          <w:szCs w:val="28"/>
          <w:shd w:val="clear" w:color="auto" w:fill="FFFFFF"/>
          <w:lang w:val="uk-UA"/>
        </w:rPr>
        <w:t>- лікарськими засобами (в тому числі наркотичними та психотропними препаратами), технічними та іншими засобами реабілітації і виробами медичного призначення у порядку, встановленому законодавством;</w:t>
      </w:r>
    </w:p>
    <w:p w14:paraId="1E5A9B1E" w14:textId="77777777" w:rsidR="00BD4B1D" w:rsidRPr="008A6395" w:rsidRDefault="00BD4B1D" w:rsidP="00C61E68">
      <w:pPr>
        <w:tabs>
          <w:tab w:val="num" w:pos="0"/>
        </w:tabs>
        <w:ind w:firstLine="567"/>
        <w:jc w:val="both"/>
        <w:rPr>
          <w:sz w:val="28"/>
          <w:szCs w:val="28"/>
          <w:shd w:val="clear" w:color="auto" w:fill="FFFFFF"/>
          <w:lang w:val="uk-UA"/>
        </w:rPr>
      </w:pPr>
      <w:r w:rsidRPr="008A6395">
        <w:rPr>
          <w:sz w:val="28"/>
          <w:szCs w:val="28"/>
          <w:shd w:val="clear" w:color="auto" w:fill="FFFFFF"/>
          <w:lang w:val="uk-UA"/>
        </w:rPr>
        <w:t>- спортивним інвентарем для оздоровлення та оптимізації фізичної рухливості, фізичної терапії та реабілітації, засобами навчання, виховання та корекції у порядку, встановленому законодавством</w:t>
      </w:r>
      <w:r w:rsidR="007856E4">
        <w:rPr>
          <w:sz w:val="28"/>
          <w:szCs w:val="28"/>
          <w:shd w:val="clear" w:color="auto" w:fill="FFFFFF"/>
          <w:lang w:val="uk-UA"/>
        </w:rPr>
        <w:t>;</w:t>
      </w:r>
    </w:p>
    <w:p w14:paraId="14FD7F47" w14:textId="77777777" w:rsidR="00BD4B1D" w:rsidRPr="008A6395" w:rsidRDefault="00BD4B1D" w:rsidP="00CF5DB7">
      <w:pPr>
        <w:tabs>
          <w:tab w:val="num" w:pos="0"/>
        </w:tabs>
        <w:ind w:firstLine="567"/>
        <w:jc w:val="both"/>
        <w:rPr>
          <w:sz w:val="28"/>
          <w:szCs w:val="28"/>
          <w:lang w:val="uk-UA"/>
        </w:rPr>
      </w:pPr>
      <w:r w:rsidRPr="008A6395">
        <w:rPr>
          <w:sz w:val="28"/>
          <w:szCs w:val="28"/>
          <w:lang w:val="uk-UA"/>
        </w:rPr>
        <w:t>- навчанням, що сприяє адаптації Осіб у новому середовищі;</w:t>
      </w:r>
    </w:p>
    <w:p w14:paraId="5C08952B" w14:textId="77777777" w:rsidR="00BD4B1D" w:rsidRPr="008A6395" w:rsidRDefault="00BD4B1D" w:rsidP="00CF5DB7">
      <w:pPr>
        <w:tabs>
          <w:tab w:val="num" w:pos="0"/>
        </w:tabs>
        <w:ind w:firstLine="567"/>
        <w:jc w:val="both"/>
        <w:rPr>
          <w:sz w:val="28"/>
          <w:szCs w:val="28"/>
          <w:lang w:val="uk-UA"/>
        </w:rPr>
      </w:pPr>
      <w:r w:rsidRPr="008A6395">
        <w:rPr>
          <w:sz w:val="28"/>
          <w:szCs w:val="28"/>
          <w:lang w:val="uk-UA"/>
        </w:rPr>
        <w:t>- умовами для проведення культурних заходів;</w:t>
      </w:r>
    </w:p>
    <w:p w14:paraId="504F6C4F" w14:textId="77777777" w:rsidR="00BD4B1D" w:rsidRPr="008A6395" w:rsidRDefault="00BD4B1D" w:rsidP="00CF5DB7">
      <w:pPr>
        <w:tabs>
          <w:tab w:val="num" w:pos="0"/>
        </w:tabs>
        <w:ind w:firstLine="567"/>
        <w:jc w:val="both"/>
        <w:rPr>
          <w:sz w:val="28"/>
          <w:szCs w:val="28"/>
          <w:lang w:val="uk-UA"/>
        </w:rPr>
      </w:pPr>
      <w:r w:rsidRPr="008A6395">
        <w:rPr>
          <w:sz w:val="28"/>
          <w:szCs w:val="28"/>
          <w:lang w:val="uk-UA"/>
        </w:rPr>
        <w:t xml:space="preserve">- належними умовами для закріплення трудових умінь та навичок; </w:t>
      </w:r>
    </w:p>
    <w:p w14:paraId="11FAFCCD" w14:textId="77777777" w:rsidR="00BD4B1D" w:rsidRPr="008A6395" w:rsidRDefault="00BD4B1D" w:rsidP="00CF5DB7">
      <w:pPr>
        <w:tabs>
          <w:tab w:val="num" w:pos="0"/>
        </w:tabs>
        <w:ind w:firstLine="567"/>
        <w:jc w:val="both"/>
        <w:rPr>
          <w:sz w:val="28"/>
          <w:szCs w:val="28"/>
          <w:lang w:val="uk-UA"/>
        </w:rPr>
      </w:pPr>
      <w:r w:rsidRPr="008A6395">
        <w:rPr>
          <w:sz w:val="28"/>
          <w:szCs w:val="28"/>
          <w:lang w:val="uk-UA"/>
        </w:rPr>
        <w:t xml:space="preserve">- умовами для проведення абілітації та реабілітації </w:t>
      </w:r>
      <w:r>
        <w:rPr>
          <w:sz w:val="28"/>
          <w:szCs w:val="28"/>
          <w:lang w:val="uk-UA"/>
        </w:rPr>
        <w:t>О</w:t>
      </w:r>
      <w:r w:rsidRPr="008A6395">
        <w:rPr>
          <w:sz w:val="28"/>
          <w:szCs w:val="28"/>
          <w:lang w:val="uk-UA"/>
        </w:rPr>
        <w:t>сіб, які проживають/перебувають в Центрі.</w:t>
      </w:r>
    </w:p>
    <w:p w14:paraId="64C0FFBD" w14:textId="77777777" w:rsidR="00BD4B1D" w:rsidRPr="008A6395" w:rsidRDefault="00BD4B1D" w:rsidP="00D12AE5">
      <w:pPr>
        <w:pStyle w:val="a4"/>
        <w:numPr>
          <w:ilvl w:val="0"/>
          <w:numId w:val="8"/>
        </w:numPr>
        <w:ind w:left="0" w:firstLine="567"/>
        <w:jc w:val="both"/>
        <w:rPr>
          <w:sz w:val="28"/>
          <w:szCs w:val="28"/>
          <w:lang w:val="uk-UA"/>
        </w:rPr>
      </w:pPr>
      <w:r w:rsidRPr="008A6395">
        <w:rPr>
          <w:sz w:val="28"/>
          <w:szCs w:val="28"/>
          <w:lang w:val="uk-UA"/>
        </w:rPr>
        <w:t xml:space="preserve">Центр, </w:t>
      </w:r>
      <w:r w:rsidR="007856E4">
        <w:rPr>
          <w:sz w:val="28"/>
          <w:szCs w:val="28"/>
          <w:lang w:val="uk-UA"/>
        </w:rPr>
        <w:t>у</w:t>
      </w:r>
      <w:r w:rsidRPr="008A6395">
        <w:rPr>
          <w:sz w:val="28"/>
          <w:szCs w:val="28"/>
          <w:lang w:val="uk-UA"/>
        </w:rPr>
        <w:t xml:space="preserve"> разі потреби та в межах фінансових можливостей, забезпечує на безоплатній основі транспортним обслуговуванням Осіб, які проходять реабілітацію в Центрі.</w:t>
      </w:r>
    </w:p>
    <w:p w14:paraId="5B1FE97F" w14:textId="77777777" w:rsidR="00BD4B1D" w:rsidRPr="008A6395" w:rsidRDefault="00BD4B1D" w:rsidP="00D12AE5">
      <w:pPr>
        <w:pStyle w:val="a4"/>
        <w:numPr>
          <w:ilvl w:val="0"/>
          <w:numId w:val="8"/>
        </w:numPr>
        <w:ind w:left="0" w:firstLine="567"/>
        <w:jc w:val="both"/>
        <w:rPr>
          <w:sz w:val="28"/>
          <w:szCs w:val="28"/>
          <w:lang w:val="uk-UA"/>
        </w:rPr>
      </w:pPr>
      <w:r w:rsidRPr="008A6395">
        <w:rPr>
          <w:sz w:val="28"/>
          <w:szCs w:val="28"/>
          <w:lang w:val="uk-UA"/>
        </w:rPr>
        <w:t>Особам, які перебувають на стаціонарному догляді в Центрі гарантується:</w:t>
      </w:r>
    </w:p>
    <w:p w14:paraId="724DA64B" w14:textId="77777777" w:rsidR="00BD4B1D" w:rsidRPr="008A6395" w:rsidRDefault="00BD4B1D" w:rsidP="00CF5DB7">
      <w:pPr>
        <w:pStyle w:val="a3"/>
        <w:shd w:val="clear" w:color="auto" w:fill="FFFFFF"/>
        <w:tabs>
          <w:tab w:val="num" w:pos="0"/>
        </w:tabs>
        <w:spacing w:before="0" w:beforeAutospacing="0" w:after="0" w:afterAutospacing="0"/>
        <w:ind w:firstLine="567"/>
        <w:jc w:val="both"/>
        <w:rPr>
          <w:sz w:val="28"/>
          <w:szCs w:val="28"/>
          <w:lang w:val="uk-UA"/>
        </w:rPr>
      </w:pPr>
      <w:r w:rsidRPr="008A6395">
        <w:rPr>
          <w:sz w:val="28"/>
          <w:szCs w:val="28"/>
          <w:lang w:val="uk-UA"/>
        </w:rPr>
        <w:t xml:space="preserve">- організація надання медичної допомоги, в тому числі надання невідкладної медичної допомоги за наявності медичних показань, забезпечення у разі потреби консультування, стаціонарного лікування в закріплених закладах охорони здоров’я вторинного і третинного рівня надання медичної допомоги, в тому числі спеціалізованих закладах охорони здоров’я </w:t>
      </w:r>
      <w:r w:rsidRPr="008A6395">
        <w:rPr>
          <w:sz w:val="28"/>
          <w:szCs w:val="28"/>
          <w:lang w:val="uk-UA"/>
        </w:rPr>
        <w:lastRenderedPageBreak/>
        <w:t xml:space="preserve">МОЗ та установах Національної академії медичних наук, щорічного оздоровлення та/або санаторно-курортного лікування супутніх захворювань за наявності показань та відсутності протипоказань в межах власних коштів; </w:t>
      </w:r>
    </w:p>
    <w:p w14:paraId="27F18070" w14:textId="77777777" w:rsidR="00BD4B1D" w:rsidRPr="008A6395" w:rsidRDefault="00BD4B1D" w:rsidP="00CF5DB7">
      <w:pPr>
        <w:pStyle w:val="a3"/>
        <w:shd w:val="clear" w:color="auto" w:fill="FFFFFF"/>
        <w:tabs>
          <w:tab w:val="num" w:pos="0"/>
        </w:tabs>
        <w:spacing w:before="0" w:beforeAutospacing="0" w:after="0" w:afterAutospacing="0"/>
        <w:ind w:firstLine="567"/>
        <w:jc w:val="both"/>
        <w:rPr>
          <w:sz w:val="28"/>
          <w:szCs w:val="28"/>
          <w:lang w:val="uk-UA"/>
        </w:rPr>
      </w:pPr>
      <w:r w:rsidRPr="008A6395">
        <w:rPr>
          <w:sz w:val="28"/>
          <w:szCs w:val="28"/>
          <w:lang w:val="uk-UA"/>
        </w:rPr>
        <w:t xml:space="preserve">- проведення комплексу реабілітаційних (абілітаційних) заходів відповідно до індивідуальної програми реабілітації </w:t>
      </w:r>
      <w:r w:rsidRPr="00CF3C31">
        <w:rPr>
          <w:sz w:val="28"/>
          <w:szCs w:val="28"/>
          <w:lang w:val="uk-UA"/>
        </w:rPr>
        <w:t>дитини з інвалідністю/</w:t>
      </w:r>
      <w:r w:rsidRPr="008A6395">
        <w:rPr>
          <w:sz w:val="28"/>
          <w:szCs w:val="28"/>
          <w:lang w:val="uk-UA"/>
        </w:rPr>
        <w:t>особи з інвалідністю за формою, затвердженою МОЗ;</w:t>
      </w:r>
    </w:p>
    <w:p w14:paraId="76D8FF75" w14:textId="77777777" w:rsidR="00BD4B1D" w:rsidRPr="008A6395" w:rsidRDefault="00BD4B1D" w:rsidP="00CF5DB7">
      <w:pPr>
        <w:pStyle w:val="a3"/>
        <w:shd w:val="clear" w:color="auto" w:fill="FFFFFF"/>
        <w:tabs>
          <w:tab w:val="num" w:pos="0"/>
        </w:tabs>
        <w:spacing w:before="0" w:beforeAutospacing="0" w:after="0" w:afterAutospacing="0"/>
        <w:ind w:firstLine="567"/>
        <w:jc w:val="both"/>
        <w:rPr>
          <w:sz w:val="28"/>
          <w:szCs w:val="28"/>
          <w:lang w:val="uk-UA"/>
        </w:rPr>
      </w:pPr>
      <w:r w:rsidRPr="008A6395">
        <w:rPr>
          <w:sz w:val="28"/>
          <w:szCs w:val="28"/>
          <w:lang w:val="uk-UA"/>
        </w:rPr>
        <w:t>- проведення заходів, спрямованих на адаптацію Осіб у новому середовищі та залучення їх до життєдіяльності територіальних громад, а також культурно-масових та індивідуальних заходів з нагоди подій в особистому житті;</w:t>
      </w:r>
    </w:p>
    <w:p w14:paraId="7DCD233C" w14:textId="77777777" w:rsidR="00BD4B1D" w:rsidRPr="008A6395" w:rsidRDefault="00BD4B1D" w:rsidP="00CF5DB7">
      <w:pPr>
        <w:pStyle w:val="a3"/>
        <w:shd w:val="clear" w:color="auto" w:fill="FFFFFF"/>
        <w:tabs>
          <w:tab w:val="num" w:pos="0"/>
        </w:tabs>
        <w:spacing w:before="0" w:beforeAutospacing="0" w:after="0" w:afterAutospacing="0"/>
        <w:ind w:firstLine="567"/>
        <w:jc w:val="both"/>
        <w:rPr>
          <w:sz w:val="28"/>
          <w:szCs w:val="28"/>
          <w:lang w:val="uk-UA"/>
        </w:rPr>
      </w:pPr>
      <w:r w:rsidRPr="008A6395">
        <w:rPr>
          <w:sz w:val="28"/>
          <w:szCs w:val="28"/>
          <w:lang w:val="uk-UA"/>
        </w:rPr>
        <w:t xml:space="preserve">- денна зайнятість і можливість вибору виду роботи або творчого заняття відповідно до особистих уподобань Осіб з урахуванням рекомендацій лікаря-психіатра та індивідуальної програми реабілітації </w:t>
      </w:r>
      <w:r w:rsidRPr="00CF3C31">
        <w:rPr>
          <w:sz w:val="28"/>
          <w:szCs w:val="28"/>
          <w:lang w:val="uk-UA"/>
        </w:rPr>
        <w:t>дитини з інвалідністю</w:t>
      </w:r>
      <w:r w:rsidRPr="008A6395">
        <w:rPr>
          <w:sz w:val="28"/>
          <w:szCs w:val="28"/>
          <w:lang w:val="uk-UA"/>
        </w:rPr>
        <w:t>/особи з інвалідністю;</w:t>
      </w:r>
    </w:p>
    <w:p w14:paraId="41CDBF31" w14:textId="77777777" w:rsidR="00BD4B1D" w:rsidRPr="008A6395" w:rsidRDefault="00BD4B1D" w:rsidP="00CF5DB7">
      <w:pPr>
        <w:pStyle w:val="a3"/>
        <w:shd w:val="clear" w:color="auto" w:fill="FFFFFF"/>
        <w:tabs>
          <w:tab w:val="num" w:pos="0"/>
        </w:tabs>
        <w:spacing w:before="0" w:beforeAutospacing="0" w:after="0" w:afterAutospacing="0"/>
        <w:ind w:firstLine="567"/>
        <w:jc w:val="both"/>
        <w:rPr>
          <w:sz w:val="28"/>
          <w:szCs w:val="28"/>
          <w:lang w:val="uk-UA"/>
        </w:rPr>
      </w:pPr>
      <w:r w:rsidRPr="008A6395">
        <w:rPr>
          <w:sz w:val="28"/>
          <w:szCs w:val="28"/>
          <w:lang w:val="uk-UA"/>
        </w:rPr>
        <w:t>- захист прав і представництво інтересів відповідно до законодавства.</w:t>
      </w:r>
    </w:p>
    <w:p w14:paraId="0D2C8129" w14:textId="77777777" w:rsidR="00BD4B1D" w:rsidRPr="008A6395" w:rsidRDefault="00BD4B1D" w:rsidP="00D12AE5">
      <w:pPr>
        <w:pStyle w:val="a4"/>
        <w:numPr>
          <w:ilvl w:val="0"/>
          <w:numId w:val="8"/>
        </w:numPr>
        <w:ind w:left="0" w:firstLine="567"/>
        <w:jc w:val="both"/>
        <w:rPr>
          <w:sz w:val="28"/>
          <w:szCs w:val="28"/>
          <w:lang w:val="uk-UA"/>
        </w:rPr>
      </w:pPr>
      <w:r w:rsidRPr="008A6395">
        <w:rPr>
          <w:sz w:val="28"/>
          <w:szCs w:val="28"/>
          <w:lang w:val="uk-UA"/>
        </w:rPr>
        <w:t>Керівництво та персонал Центру сприяють створенню умов для збереження, підтримки та налагодження в разі потреби родинних зв’язків Осіб з батьками, іншими законними представниками, членами сім’ї та родичами, у тому числі шляхом їх відвідування, зустрічей з ними наодинці, організації листування, телефонного та інших видів спілкування, інформування батьків, інших законних представників, членів сім’ї та родичів про стан здоров’я Осіб та події в їх житті.</w:t>
      </w:r>
    </w:p>
    <w:p w14:paraId="7F63CADF" w14:textId="77777777" w:rsidR="00BD4B1D" w:rsidRPr="002546B0" w:rsidRDefault="00BD4B1D" w:rsidP="00D12AE5">
      <w:pPr>
        <w:pStyle w:val="a4"/>
        <w:numPr>
          <w:ilvl w:val="0"/>
          <w:numId w:val="8"/>
        </w:numPr>
        <w:ind w:left="0" w:firstLine="567"/>
        <w:jc w:val="both"/>
        <w:rPr>
          <w:sz w:val="28"/>
          <w:szCs w:val="28"/>
          <w:lang w:val="uk-UA"/>
        </w:rPr>
      </w:pPr>
      <w:r w:rsidRPr="002546B0">
        <w:rPr>
          <w:sz w:val="28"/>
          <w:szCs w:val="28"/>
          <w:lang w:val="uk-UA"/>
        </w:rPr>
        <w:t xml:space="preserve">У разі виявлення фактів ухиляння батьків, опікунів/піклувальників дітей з інвалідністю від виконання своїх обов’язків (відсутність систематичних відвідувань, заінтересованості їх станом здоров’я, навчанням, розвитком) керівництво Центру повідомляє про це службі у справах дітей </w:t>
      </w:r>
      <w:r>
        <w:rPr>
          <w:sz w:val="28"/>
          <w:szCs w:val="28"/>
          <w:lang w:val="uk-UA"/>
        </w:rPr>
        <w:t xml:space="preserve">райдержадміністрацій, міськвиконкомів </w:t>
      </w:r>
      <w:r w:rsidRPr="002546B0">
        <w:rPr>
          <w:sz w:val="28"/>
          <w:szCs w:val="28"/>
          <w:lang w:val="uk-UA"/>
        </w:rPr>
        <w:t xml:space="preserve">за місцем проживання батьків, опікунів/піклувальників.  </w:t>
      </w:r>
    </w:p>
    <w:p w14:paraId="326ACA11" w14:textId="77777777" w:rsidR="00BD4B1D" w:rsidRPr="008A6395" w:rsidRDefault="00BD4B1D" w:rsidP="00D12AE5">
      <w:pPr>
        <w:pStyle w:val="a4"/>
        <w:numPr>
          <w:ilvl w:val="0"/>
          <w:numId w:val="8"/>
        </w:numPr>
        <w:ind w:left="0" w:firstLine="567"/>
        <w:jc w:val="both"/>
        <w:rPr>
          <w:sz w:val="28"/>
          <w:szCs w:val="28"/>
          <w:lang w:val="uk-UA"/>
        </w:rPr>
      </w:pPr>
      <w:r w:rsidRPr="008A6395">
        <w:rPr>
          <w:sz w:val="28"/>
          <w:szCs w:val="28"/>
          <w:lang w:val="uk-UA"/>
        </w:rPr>
        <w:t xml:space="preserve"> Керівництво та персонал Центру забезпечують реалізацію прав Осіб відповідно до законодавства.</w:t>
      </w:r>
    </w:p>
    <w:p w14:paraId="45D6CE29"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Рішення, дії чи бездіяльність осіб з числа персоналу Центру, які порушують права, свободи та законні інтереси Осіб, можуть бути оскаржені Особами, батьками, опікунами/піклувальниками, іншими законними представниками Осіб за їх вибором до керівництва Центру (стосовно персоналу),  до департаменту соціального захисту населення або до органів вищого рівня, або безпосередньо до суду.</w:t>
      </w:r>
    </w:p>
    <w:p w14:paraId="5CAFC885" w14:textId="77777777" w:rsidR="00BD4B1D" w:rsidRPr="008A6395" w:rsidRDefault="00BD4B1D" w:rsidP="00D12AE5">
      <w:pPr>
        <w:pStyle w:val="a4"/>
        <w:numPr>
          <w:ilvl w:val="0"/>
          <w:numId w:val="8"/>
        </w:numPr>
        <w:ind w:left="0" w:firstLine="567"/>
        <w:jc w:val="both"/>
        <w:rPr>
          <w:sz w:val="28"/>
          <w:szCs w:val="28"/>
          <w:lang w:val="uk-UA"/>
        </w:rPr>
      </w:pPr>
      <w:r w:rsidRPr="008A6395">
        <w:rPr>
          <w:sz w:val="28"/>
          <w:szCs w:val="28"/>
          <w:lang w:val="uk-UA"/>
        </w:rPr>
        <w:t xml:space="preserve">Керівництво та медичний персонал Центру </w:t>
      </w:r>
      <w:r w:rsidRPr="00087EB9">
        <w:rPr>
          <w:sz w:val="28"/>
          <w:szCs w:val="28"/>
          <w:lang w:val="uk-UA"/>
        </w:rPr>
        <w:t xml:space="preserve">один раз на рік забезпечують організацію проведення поглиблених медичних оглядів Осіб, </w:t>
      </w:r>
      <w:r w:rsidRPr="00C74A0D">
        <w:rPr>
          <w:sz w:val="28"/>
          <w:szCs w:val="28"/>
          <w:lang w:val="uk-UA"/>
        </w:rPr>
        <w:t xml:space="preserve">які постійно </w:t>
      </w:r>
      <w:r>
        <w:rPr>
          <w:sz w:val="28"/>
          <w:szCs w:val="28"/>
          <w:lang w:val="uk-UA"/>
        </w:rPr>
        <w:t xml:space="preserve">чи тимчасово </w:t>
      </w:r>
      <w:r w:rsidRPr="00C74A0D">
        <w:rPr>
          <w:sz w:val="28"/>
          <w:szCs w:val="28"/>
          <w:lang w:val="uk-UA"/>
        </w:rPr>
        <w:t xml:space="preserve">проживають/перебувають в Центрі з подальшим обстеженням і лікуванням виявлених патологій, а також  не рідше ніж один раз на рік організовують огляд </w:t>
      </w:r>
      <w:r>
        <w:rPr>
          <w:sz w:val="28"/>
          <w:szCs w:val="28"/>
          <w:lang w:val="uk-UA"/>
        </w:rPr>
        <w:t xml:space="preserve">Осіб </w:t>
      </w:r>
      <w:r w:rsidRPr="008A6395">
        <w:rPr>
          <w:sz w:val="28"/>
          <w:szCs w:val="28"/>
          <w:lang w:val="uk-UA"/>
        </w:rPr>
        <w:t>лікарсько-консультативною комісією за участю лікаря-психіатра з метою вирішення питання щодо доцільності їх подальшого перебування  в Центрі.</w:t>
      </w:r>
    </w:p>
    <w:p w14:paraId="5EAC770C" w14:textId="77777777" w:rsidR="00BD4B1D" w:rsidRPr="00626D35" w:rsidRDefault="00BD4B1D" w:rsidP="00D12AE5">
      <w:pPr>
        <w:pStyle w:val="a4"/>
        <w:numPr>
          <w:ilvl w:val="0"/>
          <w:numId w:val="8"/>
        </w:numPr>
        <w:ind w:left="0" w:firstLine="567"/>
        <w:jc w:val="both"/>
        <w:rPr>
          <w:sz w:val="28"/>
          <w:szCs w:val="28"/>
          <w:lang w:val="uk-UA"/>
        </w:rPr>
      </w:pPr>
      <w:r w:rsidRPr="00626D35">
        <w:rPr>
          <w:sz w:val="28"/>
          <w:szCs w:val="28"/>
          <w:lang w:val="uk-UA"/>
        </w:rPr>
        <w:lastRenderedPageBreak/>
        <w:t>До призначення  повнолітнім недієздатним особам та особам, цивільна дієздатність яких обмежена, що є Особами Центру, опікунів/піклувальників -  опіку чи піклування над такими Особами здійснює Центр відповідно до чинного законодавства.</w:t>
      </w:r>
    </w:p>
    <w:p w14:paraId="195FF44F" w14:textId="77777777" w:rsidR="00BD4B1D" w:rsidRPr="008A6395" w:rsidRDefault="00BD4B1D" w:rsidP="00D12AE5">
      <w:pPr>
        <w:pStyle w:val="a4"/>
        <w:numPr>
          <w:ilvl w:val="0"/>
          <w:numId w:val="8"/>
        </w:numPr>
        <w:ind w:left="0" w:firstLine="567"/>
        <w:jc w:val="both"/>
        <w:rPr>
          <w:sz w:val="28"/>
          <w:szCs w:val="28"/>
          <w:lang w:val="uk-UA"/>
        </w:rPr>
      </w:pPr>
      <w:r w:rsidRPr="008A6395">
        <w:rPr>
          <w:sz w:val="28"/>
          <w:szCs w:val="28"/>
          <w:lang w:val="uk-UA"/>
        </w:rPr>
        <w:t xml:space="preserve">Керівництво та персонал Центру забезпечують проведення санітарно-гігієнічних, протиепідемічних, протипожежних заходів, упровадження передових форм роботи і методів виховання, навчання, реабілітації, обслуговування Осіб. </w:t>
      </w:r>
    </w:p>
    <w:p w14:paraId="112C3239" w14:textId="77777777" w:rsidR="00BD4B1D" w:rsidRPr="00F1189B" w:rsidRDefault="00BD4B1D" w:rsidP="00D12AE5">
      <w:pPr>
        <w:pStyle w:val="a4"/>
        <w:numPr>
          <w:ilvl w:val="0"/>
          <w:numId w:val="8"/>
        </w:numPr>
        <w:ind w:left="0" w:firstLine="567"/>
        <w:jc w:val="both"/>
        <w:rPr>
          <w:color w:val="000000"/>
          <w:sz w:val="28"/>
          <w:szCs w:val="28"/>
          <w:lang w:val="uk-UA"/>
        </w:rPr>
      </w:pPr>
      <w:r w:rsidRPr="008A6395">
        <w:rPr>
          <w:sz w:val="28"/>
          <w:szCs w:val="28"/>
          <w:lang w:val="uk-UA"/>
        </w:rPr>
        <w:t xml:space="preserve">Керівництво та персонал Центру забезпечують якісне надання соціальних послуг Особам. Якість надання послуг контролюється </w:t>
      </w:r>
      <w:r w:rsidRPr="00F1189B">
        <w:rPr>
          <w:color w:val="000000"/>
          <w:sz w:val="28"/>
          <w:szCs w:val="28"/>
          <w:lang w:val="uk-UA"/>
        </w:rPr>
        <w:t>департаментом соціального захисту населення та громадськістю.</w:t>
      </w:r>
    </w:p>
    <w:p w14:paraId="678F7F09" w14:textId="77777777" w:rsidR="00BD4B1D" w:rsidRPr="008A6395" w:rsidRDefault="00BD4B1D" w:rsidP="00D12AE5">
      <w:pPr>
        <w:pStyle w:val="a4"/>
        <w:numPr>
          <w:ilvl w:val="0"/>
          <w:numId w:val="8"/>
        </w:numPr>
        <w:ind w:left="0" w:firstLine="567"/>
        <w:jc w:val="both"/>
        <w:rPr>
          <w:sz w:val="28"/>
          <w:szCs w:val="28"/>
          <w:lang w:val="uk-UA"/>
        </w:rPr>
      </w:pPr>
      <w:r w:rsidRPr="008A6395">
        <w:rPr>
          <w:sz w:val="28"/>
          <w:szCs w:val="28"/>
          <w:lang w:val="uk-UA"/>
        </w:rPr>
        <w:t>При Центрі утворюється громадська рада, положення про яку затверджує директор Центру.</w:t>
      </w:r>
    </w:p>
    <w:p w14:paraId="07095D4E"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Громадська рада сприяє:</w:t>
      </w:r>
    </w:p>
    <w:p w14:paraId="0D4D356F"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забезпеченню прав та інтересів Осіб, вивчає умови їх проживання/перебування та подає керівництву Центру пропозиції щодо їх покращення;</w:t>
      </w:r>
    </w:p>
    <w:p w14:paraId="66078A5C"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дотриманню Центром  вимог законодавства з питань соціального захисту;</w:t>
      </w:r>
    </w:p>
    <w:p w14:paraId="4A53DD9D"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наданню якісних соціальних послуг Особам;</w:t>
      </w:r>
    </w:p>
    <w:p w14:paraId="0E69A2FC"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організації культурно-масової роботи з Особами.</w:t>
      </w:r>
    </w:p>
    <w:p w14:paraId="059E53F3" w14:textId="77777777" w:rsidR="00BD4B1D" w:rsidRPr="00D1781F" w:rsidRDefault="00BD4B1D" w:rsidP="00D12AE5">
      <w:pPr>
        <w:pStyle w:val="a4"/>
        <w:numPr>
          <w:ilvl w:val="0"/>
          <w:numId w:val="8"/>
        </w:numPr>
        <w:shd w:val="clear" w:color="auto" w:fill="FFFFFF"/>
        <w:ind w:left="0" w:firstLine="567"/>
        <w:jc w:val="both"/>
        <w:rPr>
          <w:sz w:val="28"/>
          <w:szCs w:val="28"/>
          <w:lang w:val="uk-UA"/>
        </w:rPr>
      </w:pPr>
      <w:r w:rsidRPr="008C2EE1">
        <w:rPr>
          <w:sz w:val="28"/>
          <w:szCs w:val="28"/>
          <w:lang w:val="uk-UA"/>
        </w:rPr>
        <w:t xml:space="preserve">Для своєчасного та ефективного проведення комплексу реабілітаційних заходів для Осіб у Центрі може створюватися реабілітаційна комісія, склад якої і положення про яку затверджує директор Центру. </w:t>
      </w:r>
      <w:r w:rsidRPr="00D1781F">
        <w:rPr>
          <w:sz w:val="28"/>
          <w:szCs w:val="28"/>
          <w:lang w:val="uk-UA"/>
        </w:rPr>
        <w:t xml:space="preserve">Реабілітаційна комісія визначає строк реабілітаційного процесу після проведення відповідного обстеження Особи, а також розклад, черговість і тривалість індивідуальних і групових занять. </w:t>
      </w:r>
    </w:p>
    <w:p w14:paraId="26073FCF" w14:textId="77777777" w:rsidR="00BD4B1D" w:rsidRPr="008A6395" w:rsidRDefault="00BD4B1D" w:rsidP="00D12AE5">
      <w:pPr>
        <w:pStyle w:val="a4"/>
        <w:numPr>
          <w:ilvl w:val="0"/>
          <w:numId w:val="8"/>
        </w:numPr>
        <w:ind w:left="0" w:firstLine="567"/>
        <w:jc w:val="both"/>
        <w:rPr>
          <w:sz w:val="28"/>
          <w:szCs w:val="28"/>
          <w:lang w:val="uk-UA"/>
        </w:rPr>
      </w:pPr>
      <w:r w:rsidRPr="008A6395">
        <w:rPr>
          <w:sz w:val="28"/>
          <w:szCs w:val="28"/>
          <w:lang w:val="uk-UA"/>
        </w:rPr>
        <w:t>Медична допомога в Центрі надається за умови провадження господарської діяльності з медичної практики або укладення договорів із закладами охорони здоров’я та/або медичними працівниками.</w:t>
      </w:r>
    </w:p>
    <w:p w14:paraId="7F27BA51" w14:textId="77777777" w:rsidR="00BD4B1D" w:rsidRPr="008A6395" w:rsidRDefault="00722593" w:rsidP="00665C30">
      <w:pPr>
        <w:pStyle w:val="a3"/>
        <w:shd w:val="clear" w:color="auto" w:fill="FFFFFF"/>
        <w:spacing w:before="0" w:beforeAutospacing="0" w:after="0" w:afterAutospacing="0"/>
        <w:ind w:firstLine="426"/>
        <w:jc w:val="both"/>
        <w:rPr>
          <w:sz w:val="28"/>
          <w:szCs w:val="28"/>
          <w:lang w:val="uk-UA"/>
        </w:rPr>
      </w:pPr>
      <w:r>
        <w:rPr>
          <w:sz w:val="28"/>
          <w:szCs w:val="28"/>
          <w:lang w:val="uk-UA"/>
        </w:rPr>
        <w:t xml:space="preserve">  </w:t>
      </w:r>
      <w:r w:rsidR="00BD4B1D" w:rsidRPr="008A6395">
        <w:rPr>
          <w:sz w:val="28"/>
          <w:szCs w:val="28"/>
          <w:lang w:val="uk-UA"/>
        </w:rPr>
        <w:t>Центр може провадити господарську діяльність з придбання, перевезення, зберігання, використання та знищення наркотичних засобів, психотропних речовин і прекурсорів, дозволених до застосування в Україні.</w:t>
      </w:r>
    </w:p>
    <w:p w14:paraId="3223B8A0" w14:textId="77777777" w:rsidR="00BD4B1D" w:rsidRPr="008A6395" w:rsidRDefault="00722593" w:rsidP="00665C30">
      <w:pPr>
        <w:pStyle w:val="a3"/>
        <w:shd w:val="clear" w:color="auto" w:fill="FFFFFF"/>
        <w:spacing w:before="0" w:beforeAutospacing="0" w:after="0" w:afterAutospacing="0"/>
        <w:ind w:firstLine="426"/>
        <w:jc w:val="both"/>
        <w:rPr>
          <w:sz w:val="28"/>
          <w:szCs w:val="28"/>
          <w:lang w:val="uk-UA"/>
        </w:rPr>
      </w:pPr>
      <w:r>
        <w:rPr>
          <w:sz w:val="28"/>
          <w:szCs w:val="28"/>
          <w:lang w:val="uk-UA"/>
        </w:rPr>
        <w:t xml:space="preserve">   </w:t>
      </w:r>
      <w:r w:rsidR="00BD4B1D" w:rsidRPr="008A6395">
        <w:rPr>
          <w:sz w:val="28"/>
          <w:szCs w:val="28"/>
          <w:lang w:val="uk-UA"/>
        </w:rPr>
        <w:t>Для провадження господарської діяльності з медичної практики та з придбання, перевезення, зберігання, використання та знищення наркотичних засобів, психотропних речовин і прекурсорів, дозволених до застосування в Україні, Центр одержує ліцензію у порядку, встановленому законодавством України.</w:t>
      </w:r>
    </w:p>
    <w:p w14:paraId="1F6EAE10" w14:textId="77777777" w:rsidR="00BD4B1D" w:rsidRPr="008A6395" w:rsidRDefault="00BD4B1D" w:rsidP="00E93730">
      <w:pPr>
        <w:pStyle w:val="a7"/>
        <w:keepNext/>
        <w:shd w:val="clear" w:color="auto" w:fill="FFFFFF"/>
        <w:spacing w:before="0" w:beforeAutospacing="0" w:after="0" w:afterAutospacing="0"/>
        <w:jc w:val="center"/>
        <w:rPr>
          <w:b/>
          <w:sz w:val="28"/>
          <w:szCs w:val="28"/>
          <w:lang w:val="uk-UA"/>
        </w:rPr>
      </w:pPr>
      <w:r w:rsidRPr="008A6395">
        <w:rPr>
          <w:b/>
          <w:sz w:val="28"/>
          <w:szCs w:val="28"/>
          <w:lang w:val="uk-UA"/>
        </w:rPr>
        <w:t>Умови зарахування до Центру,</w:t>
      </w:r>
      <w:r w:rsidRPr="008A6395">
        <w:rPr>
          <w:rStyle w:val="apple-converted-space"/>
          <w:b/>
          <w:sz w:val="28"/>
          <w:szCs w:val="28"/>
          <w:lang w:val="uk-UA"/>
        </w:rPr>
        <w:t> </w:t>
      </w:r>
      <w:r w:rsidRPr="008A6395">
        <w:rPr>
          <w:b/>
          <w:sz w:val="28"/>
          <w:szCs w:val="28"/>
          <w:lang w:val="uk-UA"/>
        </w:rPr>
        <w:br/>
        <w:t>переведення та відрахування з нього</w:t>
      </w:r>
    </w:p>
    <w:p w14:paraId="741870C7" w14:textId="77777777" w:rsidR="00BD4B1D" w:rsidRPr="008A6395" w:rsidRDefault="00BD4B1D" w:rsidP="00CF5DB7">
      <w:pPr>
        <w:pStyle w:val="a7"/>
        <w:keepNext/>
        <w:shd w:val="clear" w:color="auto" w:fill="FFFFFF"/>
        <w:spacing w:before="0" w:beforeAutospacing="0" w:after="0" w:afterAutospacing="0"/>
        <w:ind w:firstLine="567"/>
        <w:jc w:val="center"/>
        <w:rPr>
          <w:b/>
          <w:bCs/>
          <w:sz w:val="28"/>
          <w:szCs w:val="28"/>
          <w:lang w:val="uk-UA"/>
        </w:rPr>
      </w:pPr>
    </w:p>
    <w:p w14:paraId="68AB81BE" w14:textId="77777777" w:rsidR="00BD4B1D" w:rsidRPr="008A6395" w:rsidRDefault="00BD4B1D" w:rsidP="00D12AE5">
      <w:pPr>
        <w:pStyle w:val="a4"/>
        <w:numPr>
          <w:ilvl w:val="0"/>
          <w:numId w:val="8"/>
        </w:numPr>
        <w:ind w:left="0" w:firstLine="567"/>
        <w:jc w:val="both"/>
        <w:rPr>
          <w:sz w:val="28"/>
          <w:szCs w:val="28"/>
          <w:lang w:val="uk-UA"/>
        </w:rPr>
      </w:pPr>
      <w:r w:rsidRPr="008A6395">
        <w:rPr>
          <w:sz w:val="28"/>
          <w:szCs w:val="28"/>
          <w:lang w:val="uk-UA"/>
        </w:rPr>
        <w:t xml:space="preserve">До Центру приймаються </w:t>
      </w:r>
      <w:r w:rsidRPr="0089569A">
        <w:rPr>
          <w:sz w:val="28"/>
          <w:szCs w:val="28"/>
          <w:lang w:val="uk-UA"/>
        </w:rPr>
        <w:t xml:space="preserve">в разі наявності вільних місць </w:t>
      </w:r>
      <w:r w:rsidRPr="008A6395">
        <w:rPr>
          <w:sz w:val="28"/>
          <w:szCs w:val="28"/>
          <w:lang w:val="uk-UA"/>
        </w:rPr>
        <w:t xml:space="preserve">діти з інвалідністю, </w:t>
      </w:r>
      <w:r w:rsidRPr="0050577D">
        <w:rPr>
          <w:sz w:val="28"/>
          <w:szCs w:val="28"/>
          <w:lang w:val="uk-UA"/>
        </w:rPr>
        <w:t xml:space="preserve">діти від народження до чотирьох років з порушеннями розвитку або ризиком виникнення таких порушень та особи з інвалідністю із </w:t>
      </w:r>
      <w:r w:rsidRPr="0050577D">
        <w:rPr>
          <w:sz w:val="28"/>
          <w:szCs w:val="28"/>
          <w:lang w:val="uk-UA"/>
        </w:rPr>
        <w:lastRenderedPageBreak/>
        <w:t>порушеннями фізичного та/або інтелектуального розвитку, та/або</w:t>
      </w:r>
      <w:r w:rsidRPr="008A6395">
        <w:rPr>
          <w:sz w:val="28"/>
          <w:szCs w:val="28"/>
          <w:lang w:val="uk-UA"/>
        </w:rPr>
        <w:t xml:space="preserve"> психічними розладами, які за станом здоров’я потребують стороннього догляду, побутового обслуговування, медичної допомоги, освітніх послуг, комплексу реабілітаційних заходів згідно з медичним висновком, не мають протипоказань для перебування в Центрі незалежно від наявності осіб, зобов’язаних згідно чинного законодавства України їх утримувати.</w:t>
      </w:r>
    </w:p>
    <w:p w14:paraId="169D552E" w14:textId="77777777" w:rsidR="00BD4B1D" w:rsidRPr="008A6395" w:rsidRDefault="00BD4B1D" w:rsidP="00D12AE5">
      <w:pPr>
        <w:pStyle w:val="a4"/>
        <w:numPr>
          <w:ilvl w:val="0"/>
          <w:numId w:val="8"/>
        </w:numPr>
        <w:ind w:left="0" w:firstLine="567"/>
        <w:jc w:val="both"/>
        <w:rPr>
          <w:sz w:val="28"/>
          <w:szCs w:val="28"/>
          <w:lang w:val="uk-UA"/>
        </w:rPr>
      </w:pPr>
      <w:r w:rsidRPr="008A6395">
        <w:rPr>
          <w:sz w:val="28"/>
          <w:szCs w:val="28"/>
          <w:lang w:val="uk-UA"/>
        </w:rPr>
        <w:t xml:space="preserve">Влаштування </w:t>
      </w:r>
      <w:r>
        <w:rPr>
          <w:sz w:val="28"/>
          <w:szCs w:val="28"/>
          <w:lang w:val="uk-UA"/>
        </w:rPr>
        <w:t xml:space="preserve"> </w:t>
      </w:r>
      <w:r w:rsidRPr="0050577D">
        <w:rPr>
          <w:sz w:val="28"/>
          <w:szCs w:val="28"/>
          <w:lang w:val="uk-UA"/>
        </w:rPr>
        <w:t>осіб з інвалідністю  на тимчасове (до шести місяців) або постійне (понад шість місяців)</w:t>
      </w:r>
      <w:r>
        <w:rPr>
          <w:sz w:val="28"/>
          <w:szCs w:val="28"/>
          <w:lang w:val="uk-UA"/>
        </w:rPr>
        <w:t xml:space="preserve"> проживання/</w:t>
      </w:r>
      <w:r w:rsidRPr="008A6395">
        <w:rPr>
          <w:sz w:val="28"/>
          <w:szCs w:val="28"/>
          <w:lang w:val="uk-UA"/>
        </w:rPr>
        <w:t xml:space="preserve">перебування до Центру для отримання </w:t>
      </w:r>
      <w:r w:rsidRPr="00273429">
        <w:rPr>
          <w:sz w:val="28"/>
          <w:szCs w:val="28"/>
          <w:lang w:val="uk-UA"/>
        </w:rPr>
        <w:t>послуги стаціонарного догляду</w:t>
      </w:r>
      <w:r w:rsidRPr="008A6395">
        <w:rPr>
          <w:sz w:val="28"/>
          <w:szCs w:val="28"/>
          <w:lang w:val="uk-UA"/>
        </w:rPr>
        <w:t xml:space="preserve"> здійснюється згідно з путівкою, виданою </w:t>
      </w:r>
      <w:r w:rsidRPr="00273429">
        <w:rPr>
          <w:sz w:val="28"/>
          <w:szCs w:val="28"/>
          <w:lang w:val="uk-UA"/>
        </w:rPr>
        <w:t xml:space="preserve">департаментом соціального захисту населення  </w:t>
      </w:r>
      <w:r w:rsidRPr="008A6395">
        <w:rPr>
          <w:sz w:val="28"/>
          <w:szCs w:val="28"/>
          <w:lang w:val="uk-UA"/>
        </w:rPr>
        <w:t>на підставі:</w:t>
      </w:r>
    </w:p>
    <w:p w14:paraId="2CD9828E"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  </w:t>
      </w:r>
      <w:r w:rsidRPr="008A6395">
        <w:rPr>
          <w:rStyle w:val="apple-converted-space"/>
          <w:sz w:val="28"/>
          <w:szCs w:val="28"/>
          <w:lang w:val="uk-UA"/>
        </w:rPr>
        <w:t> </w:t>
      </w:r>
      <w:r w:rsidRPr="008A6395">
        <w:rPr>
          <w:sz w:val="28"/>
          <w:szCs w:val="28"/>
          <w:lang w:val="uk-UA"/>
        </w:rPr>
        <w:t xml:space="preserve">особистої заяви особи з інвалідністю або її опікуна/піклувальника, або керівника установи, яка здійснювала опіку чи піклування над такою особою, або клопотання органу опіки та піклування, на обліку в якому перебуває така особа, </w:t>
      </w:r>
      <w:r w:rsidRPr="00273429">
        <w:rPr>
          <w:sz w:val="28"/>
          <w:szCs w:val="28"/>
          <w:lang w:val="uk-UA"/>
        </w:rPr>
        <w:t xml:space="preserve">або заяви іншого законного представника </w:t>
      </w:r>
      <w:r w:rsidRPr="008A6395">
        <w:rPr>
          <w:sz w:val="28"/>
          <w:szCs w:val="28"/>
          <w:lang w:val="uk-UA"/>
        </w:rPr>
        <w:t>про влаштування (переведення) до Центру;</w:t>
      </w:r>
    </w:p>
    <w:p w14:paraId="2F7247F2"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2)  </w:t>
      </w:r>
      <w:r w:rsidRPr="008A6395">
        <w:rPr>
          <w:rStyle w:val="apple-converted-space"/>
          <w:sz w:val="28"/>
          <w:szCs w:val="28"/>
          <w:lang w:val="uk-UA"/>
        </w:rPr>
        <w:t> </w:t>
      </w:r>
      <w:r w:rsidRPr="008A6395">
        <w:rPr>
          <w:sz w:val="28"/>
          <w:szCs w:val="28"/>
          <w:lang w:val="uk-UA"/>
        </w:rPr>
        <w:t xml:space="preserve">паспорта або іншого документа, що посвідчує особу; </w:t>
      </w:r>
    </w:p>
    <w:p w14:paraId="4E3ED7E5"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3)  </w:t>
      </w:r>
      <w:r w:rsidRPr="008A6395">
        <w:rPr>
          <w:rStyle w:val="apple-converted-space"/>
          <w:sz w:val="28"/>
          <w:szCs w:val="28"/>
          <w:lang w:val="uk-UA"/>
        </w:rPr>
        <w:t> </w:t>
      </w:r>
      <w:r w:rsidRPr="008A6395">
        <w:rPr>
          <w:sz w:val="28"/>
          <w:szCs w:val="28"/>
          <w:lang w:val="uk-UA"/>
        </w:rPr>
        <w:t>реєстраційного номера облікової картки платника податків (за наявності), крім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p w14:paraId="5BED42E2"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4)  </w:t>
      </w:r>
      <w:r w:rsidRPr="008A6395">
        <w:rPr>
          <w:rStyle w:val="apple-converted-space"/>
          <w:sz w:val="28"/>
          <w:szCs w:val="28"/>
          <w:lang w:val="uk-UA"/>
        </w:rPr>
        <w:t> </w:t>
      </w:r>
      <w:r w:rsidRPr="008A6395">
        <w:rPr>
          <w:sz w:val="28"/>
          <w:szCs w:val="28"/>
          <w:lang w:val="uk-UA"/>
        </w:rPr>
        <w:t>пенсійного посвідчення або посвідчення отримувача державної соціальної допомоги (за наявності);</w:t>
      </w:r>
    </w:p>
    <w:p w14:paraId="382BB803"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5)  </w:t>
      </w:r>
      <w:r w:rsidRPr="008A6395">
        <w:rPr>
          <w:rStyle w:val="apple-converted-space"/>
          <w:sz w:val="28"/>
          <w:szCs w:val="28"/>
          <w:lang w:val="uk-UA"/>
        </w:rPr>
        <w:t> </w:t>
      </w:r>
      <w:r w:rsidRPr="008A6395">
        <w:rPr>
          <w:sz w:val="28"/>
          <w:szCs w:val="28"/>
          <w:lang w:val="uk-UA"/>
        </w:rPr>
        <w:t>відомостей про батьків, інших законних представників, родичів і членів сім’ї особи з інвалідністю (для підтримання зв’язку та родинних стосунків) із зазначенням прізвища, імені, по батькові та контактної інформації;</w:t>
      </w:r>
    </w:p>
    <w:p w14:paraId="003F11C0"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6)  </w:t>
      </w:r>
      <w:r w:rsidRPr="008A6395">
        <w:rPr>
          <w:rStyle w:val="apple-converted-space"/>
          <w:sz w:val="28"/>
          <w:szCs w:val="28"/>
          <w:lang w:val="uk-UA"/>
        </w:rPr>
        <w:t> </w:t>
      </w:r>
      <w:r w:rsidRPr="008A6395">
        <w:rPr>
          <w:sz w:val="28"/>
          <w:szCs w:val="28"/>
          <w:lang w:val="uk-UA"/>
        </w:rPr>
        <w:t>медичної карти та висновку лікарської комісії за участю лікаря-психіатра про можливість перебування особи з інвалідністю в Центрі за формою, встановленою МОЗ;</w:t>
      </w:r>
    </w:p>
    <w:p w14:paraId="0E98B13E"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7)  </w:t>
      </w:r>
      <w:r w:rsidRPr="008A6395">
        <w:rPr>
          <w:rStyle w:val="apple-converted-space"/>
          <w:sz w:val="28"/>
          <w:szCs w:val="28"/>
          <w:lang w:val="uk-UA"/>
        </w:rPr>
        <w:t> </w:t>
      </w:r>
      <w:r w:rsidRPr="008A6395">
        <w:rPr>
          <w:sz w:val="28"/>
          <w:szCs w:val="28"/>
          <w:lang w:val="uk-UA"/>
        </w:rPr>
        <w:t>індивідуальної програми реабілітації особи з інвалідністю за формою, затвердженою МОЗ;</w:t>
      </w:r>
    </w:p>
    <w:p w14:paraId="12D45DBC"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8)  </w:t>
      </w:r>
      <w:r w:rsidRPr="008A6395">
        <w:rPr>
          <w:rStyle w:val="apple-converted-space"/>
          <w:sz w:val="28"/>
          <w:szCs w:val="28"/>
          <w:lang w:val="uk-UA"/>
        </w:rPr>
        <w:t> </w:t>
      </w:r>
      <w:r w:rsidRPr="008A6395">
        <w:rPr>
          <w:sz w:val="28"/>
          <w:szCs w:val="28"/>
          <w:lang w:val="uk-UA"/>
        </w:rPr>
        <w:t>копії виписки з акта огляду медико-соціальною експертною комісією за формою, встановленою МОЗ;</w:t>
      </w:r>
    </w:p>
    <w:p w14:paraId="781CBEB4"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9) довідки </w:t>
      </w:r>
      <w:r>
        <w:rPr>
          <w:sz w:val="28"/>
          <w:szCs w:val="28"/>
          <w:lang w:val="uk-UA"/>
        </w:rPr>
        <w:t>для</w:t>
      </w:r>
      <w:r w:rsidRPr="008A6395">
        <w:rPr>
          <w:sz w:val="28"/>
          <w:szCs w:val="28"/>
          <w:lang w:val="uk-UA"/>
        </w:rPr>
        <w:t xml:space="preserve"> направлення особи з інвалідністю в Центр за формою, встановленою МОЗ; </w:t>
      </w:r>
    </w:p>
    <w:p w14:paraId="01CD07BF"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10) довідки про розмір призначеної пенсії та/або державної соціальної допомоги, виданої уповноваженим органом на запит структурного підрозділу з питань соціального захисту населення районної</w:t>
      </w:r>
      <w:r>
        <w:rPr>
          <w:sz w:val="28"/>
          <w:szCs w:val="28"/>
          <w:lang w:val="uk-UA"/>
        </w:rPr>
        <w:t xml:space="preserve"> </w:t>
      </w:r>
      <w:r w:rsidRPr="008A6395">
        <w:rPr>
          <w:sz w:val="28"/>
          <w:szCs w:val="28"/>
          <w:lang w:val="uk-UA"/>
        </w:rPr>
        <w:t>держадміністрації, виконавчого органу міської, районної у місті у разі утворення ради (за умови призначення);</w:t>
      </w:r>
    </w:p>
    <w:p w14:paraId="31AED5EC"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11) копії рішення суду про обмеження цивільної дієздатності або визнання недієздатною особи з інвалідністю, щодо якої вирішується питання про влаштування до Центру (за наявності);</w:t>
      </w:r>
    </w:p>
    <w:p w14:paraId="1B5186AC"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lastRenderedPageBreak/>
        <w:t>12)  </w:t>
      </w:r>
      <w:r w:rsidRPr="008A6395">
        <w:rPr>
          <w:rStyle w:val="apple-converted-space"/>
          <w:sz w:val="28"/>
          <w:szCs w:val="28"/>
          <w:lang w:val="uk-UA"/>
        </w:rPr>
        <w:t> </w:t>
      </w:r>
      <w:r w:rsidRPr="008A6395">
        <w:rPr>
          <w:sz w:val="28"/>
          <w:szCs w:val="28"/>
          <w:lang w:val="uk-UA"/>
        </w:rPr>
        <w:t>копії рішення суду про призначення опікуна/піклувальника особі з інвалідністю, щодо якої вирішується питання про влаштування до Центру (для особи з інвалідністю, визнаної недієздатною або цивільна дієздатність якої обмежена) (за наявності);</w:t>
      </w:r>
    </w:p>
    <w:p w14:paraId="21A826FD"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13)  </w:t>
      </w:r>
      <w:r w:rsidRPr="008A6395">
        <w:rPr>
          <w:rStyle w:val="apple-converted-space"/>
          <w:sz w:val="28"/>
          <w:szCs w:val="28"/>
          <w:lang w:val="uk-UA"/>
        </w:rPr>
        <w:t> </w:t>
      </w:r>
      <w:r w:rsidRPr="008A6395">
        <w:rPr>
          <w:sz w:val="28"/>
          <w:szCs w:val="28"/>
          <w:lang w:val="uk-UA"/>
        </w:rPr>
        <w:t>копії паспорта опікуна/піклувальника особи з інвалідністю, щодо якої вирішується питання про влаштування до Центру (для особи з інвалідністю, визнаної недієздатною або цивільна дієздатність якої обмежена) (за наявності);</w:t>
      </w:r>
    </w:p>
    <w:p w14:paraId="4AEC7BB8"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14)  </w:t>
      </w:r>
      <w:r w:rsidRPr="008A6395">
        <w:rPr>
          <w:rStyle w:val="apple-converted-space"/>
          <w:sz w:val="28"/>
          <w:szCs w:val="28"/>
          <w:lang w:val="uk-UA"/>
        </w:rPr>
        <w:t> </w:t>
      </w:r>
      <w:r w:rsidRPr="008A6395">
        <w:rPr>
          <w:sz w:val="28"/>
          <w:szCs w:val="28"/>
          <w:lang w:val="uk-UA"/>
        </w:rPr>
        <w:t>трьох фотокарток розміром 3 х 4 сантиметри;</w:t>
      </w:r>
    </w:p>
    <w:p w14:paraId="6D532A71"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15)  </w:t>
      </w:r>
      <w:r w:rsidRPr="008A6395">
        <w:rPr>
          <w:rStyle w:val="apple-converted-space"/>
          <w:sz w:val="28"/>
          <w:szCs w:val="28"/>
          <w:lang w:val="uk-UA"/>
        </w:rPr>
        <w:t> </w:t>
      </w:r>
      <w:r w:rsidRPr="008A6395">
        <w:rPr>
          <w:sz w:val="28"/>
          <w:szCs w:val="28"/>
          <w:lang w:val="uk-UA"/>
        </w:rPr>
        <w:t>копії ощадної книжки особи з інвалідністю або договору про відкриття рахунка в установі банку для перерахування пенсії та/або державної соціальної допомоги та інших видів виплат відповідно до законодавства (за наявності);</w:t>
      </w:r>
    </w:p>
    <w:p w14:paraId="2A9020C5"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16)  </w:t>
      </w:r>
      <w:r w:rsidRPr="008A6395">
        <w:rPr>
          <w:rStyle w:val="apple-converted-space"/>
          <w:sz w:val="28"/>
          <w:szCs w:val="28"/>
          <w:lang w:val="uk-UA"/>
        </w:rPr>
        <w:t> </w:t>
      </w:r>
      <w:r w:rsidRPr="008A6395">
        <w:rPr>
          <w:sz w:val="28"/>
          <w:szCs w:val="28"/>
          <w:lang w:val="uk-UA"/>
        </w:rPr>
        <w:t>довідки про взяття на облік внутрішньо переміщених осіб (за наявності).</w:t>
      </w:r>
    </w:p>
    <w:p w14:paraId="7645F8CF" w14:textId="77777777" w:rsidR="00BD4B1D" w:rsidRPr="009A6700" w:rsidRDefault="00BD4B1D" w:rsidP="00CF5DB7">
      <w:pPr>
        <w:pStyle w:val="a3"/>
        <w:shd w:val="clear" w:color="auto" w:fill="FFFFFF"/>
        <w:spacing w:before="0" w:beforeAutospacing="0" w:after="0" w:afterAutospacing="0"/>
        <w:ind w:firstLine="567"/>
        <w:jc w:val="both"/>
        <w:rPr>
          <w:sz w:val="28"/>
          <w:szCs w:val="28"/>
          <w:lang w:val="uk-UA"/>
        </w:rPr>
      </w:pPr>
      <w:r w:rsidRPr="009A6700">
        <w:rPr>
          <w:sz w:val="28"/>
          <w:szCs w:val="28"/>
          <w:lang w:val="uk-UA"/>
        </w:rPr>
        <w:t>29. Діти з інвалідністю влаштовуються до Центру на тимчасове цілодобове  перебування терміном до чотирьох місяців на підставі:</w:t>
      </w:r>
    </w:p>
    <w:p w14:paraId="756715D5" w14:textId="77777777" w:rsidR="00BD4B1D" w:rsidRPr="008A6395" w:rsidRDefault="00BD4B1D" w:rsidP="00CF5DB7">
      <w:pPr>
        <w:pStyle w:val="rvps2"/>
        <w:spacing w:before="0" w:beforeAutospacing="0" w:after="0" w:afterAutospacing="0"/>
        <w:ind w:firstLine="567"/>
        <w:jc w:val="both"/>
        <w:textAlignment w:val="baseline"/>
        <w:rPr>
          <w:sz w:val="28"/>
          <w:szCs w:val="28"/>
          <w:bdr w:val="none" w:sz="0" w:space="0" w:color="auto" w:frame="1"/>
          <w:lang w:val="uk-UA"/>
        </w:rPr>
      </w:pPr>
      <w:r w:rsidRPr="008A6395">
        <w:rPr>
          <w:sz w:val="28"/>
          <w:szCs w:val="28"/>
          <w:bdr w:val="none" w:sz="0" w:space="0" w:color="auto" w:frame="1"/>
          <w:lang w:val="uk-UA"/>
        </w:rPr>
        <w:t>1) заяви батьків, опікунів/піклувальників, інших законних представників</w:t>
      </w:r>
      <w:r w:rsidRPr="00E3745A">
        <w:rPr>
          <w:sz w:val="28"/>
          <w:szCs w:val="28"/>
          <w:bdr w:val="none" w:sz="0" w:space="0" w:color="auto" w:frame="1"/>
          <w:lang w:val="uk-UA"/>
        </w:rPr>
        <w:t>, керівника установи, в якій перебувала дитина з інвалідністю, про прийняття дитини з інвалідністю до Центру;</w:t>
      </w:r>
    </w:p>
    <w:p w14:paraId="0EBD774E" w14:textId="77777777" w:rsidR="00BD4B1D" w:rsidRPr="008A6395" w:rsidRDefault="00BD4B1D" w:rsidP="00CF5DB7">
      <w:pPr>
        <w:pStyle w:val="rvps2"/>
        <w:spacing w:before="0" w:beforeAutospacing="0" w:after="0" w:afterAutospacing="0"/>
        <w:ind w:firstLine="567"/>
        <w:jc w:val="both"/>
        <w:textAlignment w:val="baseline"/>
        <w:rPr>
          <w:sz w:val="28"/>
          <w:szCs w:val="28"/>
          <w:bdr w:val="none" w:sz="0" w:space="0" w:color="auto" w:frame="1"/>
          <w:lang w:val="uk-UA"/>
        </w:rPr>
      </w:pPr>
      <w:bookmarkStart w:id="4" w:name="n78"/>
      <w:bookmarkEnd w:id="4"/>
      <w:r w:rsidRPr="008A6395">
        <w:rPr>
          <w:sz w:val="28"/>
          <w:szCs w:val="28"/>
          <w:bdr w:val="none" w:sz="0" w:space="0" w:color="auto" w:frame="1"/>
          <w:lang w:val="uk-UA"/>
        </w:rPr>
        <w:t>2) свідоцтва про народження або паспорта (за наявності);</w:t>
      </w:r>
    </w:p>
    <w:p w14:paraId="1596A69B" w14:textId="77777777" w:rsidR="00BD4B1D" w:rsidRPr="008A6395" w:rsidRDefault="00BD4B1D" w:rsidP="00CF5DB7">
      <w:pPr>
        <w:pStyle w:val="rvps2"/>
        <w:spacing w:before="0" w:beforeAutospacing="0" w:after="0" w:afterAutospacing="0"/>
        <w:ind w:firstLine="567"/>
        <w:jc w:val="both"/>
        <w:textAlignment w:val="baseline"/>
        <w:rPr>
          <w:sz w:val="28"/>
          <w:szCs w:val="28"/>
          <w:bdr w:val="none" w:sz="0" w:space="0" w:color="auto" w:frame="1"/>
          <w:lang w:val="uk-UA"/>
        </w:rPr>
      </w:pPr>
      <w:bookmarkStart w:id="5" w:name="n79"/>
      <w:bookmarkEnd w:id="5"/>
      <w:r w:rsidRPr="008A6395">
        <w:rPr>
          <w:sz w:val="28"/>
          <w:szCs w:val="28"/>
          <w:bdr w:val="none" w:sz="0" w:space="0" w:color="auto" w:frame="1"/>
          <w:lang w:val="uk-UA"/>
        </w:rPr>
        <w:t>3) реєстраційного номера облікової картки платника податків (за наявності), крім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w:t>
      </w:r>
    </w:p>
    <w:p w14:paraId="4F8255C9" w14:textId="77777777" w:rsidR="00BD4B1D" w:rsidRPr="008A6395" w:rsidRDefault="00BD4B1D" w:rsidP="00CF5DB7">
      <w:pPr>
        <w:pStyle w:val="rvps2"/>
        <w:spacing w:before="0" w:beforeAutospacing="0" w:after="0" w:afterAutospacing="0"/>
        <w:ind w:firstLine="567"/>
        <w:jc w:val="both"/>
        <w:textAlignment w:val="baseline"/>
        <w:rPr>
          <w:sz w:val="28"/>
          <w:szCs w:val="28"/>
          <w:bdr w:val="none" w:sz="0" w:space="0" w:color="auto" w:frame="1"/>
          <w:lang w:val="uk-UA"/>
        </w:rPr>
      </w:pPr>
      <w:bookmarkStart w:id="6" w:name="n80"/>
      <w:bookmarkEnd w:id="6"/>
      <w:r w:rsidRPr="008A6395">
        <w:rPr>
          <w:sz w:val="28"/>
          <w:szCs w:val="28"/>
          <w:bdr w:val="none" w:sz="0" w:space="0" w:color="auto" w:frame="1"/>
          <w:lang w:val="uk-UA"/>
        </w:rPr>
        <w:t>4) відомостей про батьків, інших законних представників, родичів дитини з інвалідністю і членів її сім’ї (для підтримання зв’язку та родинних стосунків) із зазначенням прізвища, імені, по батькові та контактної інформації;</w:t>
      </w:r>
    </w:p>
    <w:p w14:paraId="5621D2D0" w14:textId="77777777" w:rsidR="00BD4B1D" w:rsidRPr="008A6395" w:rsidRDefault="00BD4B1D" w:rsidP="00CF5DB7">
      <w:pPr>
        <w:pStyle w:val="rvps2"/>
        <w:spacing w:before="0" w:beforeAutospacing="0" w:after="0" w:afterAutospacing="0"/>
        <w:ind w:firstLine="567"/>
        <w:jc w:val="both"/>
        <w:textAlignment w:val="baseline"/>
        <w:rPr>
          <w:sz w:val="28"/>
          <w:szCs w:val="28"/>
          <w:bdr w:val="none" w:sz="0" w:space="0" w:color="auto" w:frame="1"/>
          <w:lang w:val="uk-UA"/>
        </w:rPr>
      </w:pPr>
      <w:bookmarkStart w:id="7" w:name="n81"/>
      <w:bookmarkEnd w:id="7"/>
      <w:r w:rsidRPr="008A6395">
        <w:rPr>
          <w:sz w:val="28"/>
          <w:szCs w:val="28"/>
          <w:bdr w:val="none" w:sz="0" w:space="0" w:color="auto" w:frame="1"/>
          <w:lang w:val="uk-UA"/>
        </w:rPr>
        <w:t>5) медичної довідки про санітарно-епідеміологічне оточення (контакт з інфекційними хворими), що дійсна протягом трьох днів;</w:t>
      </w:r>
    </w:p>
    <w:p w14:paraId="6AA16AC0" w14:textId="77777777" w:rsidR="00BD4B1D" w:rsidRPr="008A6395" w:rsidRDefault="00BD4B1D" w:rsidP="00CF5DB7">
      <w:pPr>
        <w:pStyle w:val="rvps2"/>
        <w:spacing w:before="0" w:beforeAutospacing="0" w:after="0" w:afterAutospacing="0"/>
        <w:ind w:firstLine="567"/>
        <w:jc w:val="both"/>
        <w:textAlignment w:val="baseline"/>
        <w:rPr>
          <w:sz w:val="28"/>
          <w:szCs w:val="28"/>
          <w:bdr w:val="none" w:sz="0" w:space="0" w:color="auto" w:frame="1"/>
          <w:lang w:val="uk-UA"/>
        </w:rPr>
      </w:pPr>
      <w:bookmarkStart w:id="8" w:name="n82"/>
      <w:bookmarkEnd w:id="8"/>
      <w:r w:rsidRPr="008A6395">
        <w:rPr>
          <w:sz w:val="28"/>
          <w:szCs w:val="28"/>
          <w:bdr w:val="none" w:sz="0" w:space="0" w:color="auto" w:frame="1"/>
          <w:lang w:val="uk-UA"/>
        </w:rPr>
        <w:t>6) виписки з медичної документації за</w:t>
      </w:r>
      <w:r w:rsidRPr="008A6395">
        <w:rPr>
          <w:rStyle w:val="apple-converted-space"/>
          <w:sz w:val="28"/>
          <w:szCs w:val="28"/>
          <w:bdr w:val="none" w:sz="0" w:space="0" w:color="auto" w:frame="1"/>
          <w:lang w:val="uk-UA"/>
        </w:rPr>
        <w:t> </w:t>
      </w:r>
      <w:hyperlink r:id="rId7" w:anchor="n3" w:tgtFrame="_blank" w:history="1">
        <w:r w:rsidRPr="008A6395">
          <w:rPr>
            <w:rStyle w:val="a6"/>
            <w:color w:val="auto"/>
            <w:sz w:val="28"/>
            <w:szCs w:val="28"/>
            <w:u w:val="none"/>
            <w:bdr w:val="none" w:sz="0" w:space="0" w:color="auto" w:frame="1"/>
            <w:lang w:val="uk-UA"/>
          </w:rPr>
          <w:t xml:space="preserve">формою, затвердженою МОЗ, </w:t>
        </w:r>
      </w:hyperlink>
      <w:r w:rsidRPr="008A6395">
        <w:rPr>
          <w:sz w:val="28"/>
          <w:szCs w:val="28"/>
          <w:bdr w:val="none" w:sz="0" w:space="0" w:color="auto" w:frame="1"/>
          <w:lang w:val="uk-UA"/>
        </w:rPr>
        <w:t xml:space="preserve"> з висновком лікарсько-консультативної комісії за участю дитячого лікаря-психіатра про можливість перебування дитини з інвалідністю в Центрі;</w:t>
      </w:r>
    </w:p>
    <w:p w14:paraId="4D8924E3" w14:textId="77777777" w:rsidR="00BD4B1D" w:rsidRPr="008A6395" w:rsidRDefault="00BD4B1D" w:rsidP="00CF5DB7">
      <w:pPr>
        <w:pStyle w:val="rvps2"/>
        <w:spacing w:before="0" w:beforeAutospacing="0" w:after="0" w:afterAutospacing="0"/>
        <w:ind w:firstLine="567"/>
        <w:jc w:val="both"/>
        <w:textAlignment w:val="baseline"/>
        <w:rPr>
          <w:sz w:val="28"/>
          <w:szCs w:val="28"/>
          <w:bdr w:val="none" w:sz="0" w:space="0" w:color="auto" w:frame="1"/>
          <w:lang w:val="uk-UA"/>
        </w:rPr>
      </w:pPr>
      <w:bookmarkStart w:id="9" w:name="n83"/>
      <w:bookmarkStart w:id="10" w:name="n84"/>
      <w:bookmarkEnd w:id="9"/>
      <w:bookmarkEnd w:id="10"/>
      <w:r w:rsidRPr="008A6395">
        <w:rPr>
          <w:sz w:val="28"/>
          <w:szCs w:val="28"/>
          <w:bdr w:val="none" w:sz="0" w:space="0" w:color="auto" w:frame="1"/>
          <w:lang w:val="uk-UA"/>
        </w:rPr>
        <w:t>7) індивідуальної програми реабілітації дитини з інвалідністю за формою, затвердженою МОЗ;</w:t>
      </w:r>
    </w:p>
    <w:p w14:paraId="2158E9D7" w14:textId="77777777" w:rsidR="00BD4B1D" w:rsidRPr="008A6395" w:rsidRDefault="00BD4B1D" w:rsidP="00CF5DB7">
      <w:pPr>
        <w:pStyle w:val="rvps2"/>
        <w:spacing w:before="0" w:beforeAutospacing="0" w:after="0" w:afterAutospacing="0"/>
        <w:ind w:firstLine="567"/>
        <w:jc w:val="both"/>
        <w:textAlignment w:val="baseline"/>
        <w:rPr>
          <w:sz w:val="28"/>
          <w:szCs w:val="28"/>
          <w:bdr w:val="none" w:sz="0" w:space="0" w:color="auto" w:frame="1"/>
          <w:lang w:val="uk-UA"/>
        </w:rPr>
      </w:pPr>
      <w:bookmarkStart w:id="11" w:name="n85"/>
      <w:bookmarkEnd w:id="11"/>
      <w:r w:rsidRPr="008A6395">
        <w:rPr>
          <w:sz w:val="28"/>
          <w:szCs w:val="28"/>
          <w:bdr w:val="none" w:sz="0" w:space="0" w:color="auto" w:frame="1"/>
          <w:lang w:val="uk-UA"/>
        </w:rPr>
        <w:t xml:space="preserve">8) психолого-педагогічної характеристики </w:t>
      </w:r>
      <w:r w:rsidRPr="009A6700">
        <w:rPr>
          <w:sz w:val="28"/>
          <w:szCs w:val="28"/>
          <w:bdr w:val="none" w:sz="0" w:space="0" w:color="auto" w:frame="1"/>
          <w:lang w:val="uk-UA"/>
        </w:rPr>
        <w:t>(якщо дитина з інвалідністю навчалася чи перебувала в навчальному закладі)</w:t>
      </w:r>
      <w:r>
        <w:rPr>
          <w:sz w:val="28"/>
          <w:szCs w:val="28"/>
          <w:bdr w:val="none" w:sz="0" w:space="0" w:color="auto" w:frame="1"/>
          <w:lang w:val="uk-UA"/>
        </w:rPr>
        <w:t>;</w:t>
      </w:r>
    </w:p>
    <w:p w14:paraId="6B0F9A9F" w14:textId="77777777" w:rsidR="00BD4B1D" w:rsidRPr="006C3AE0" w:rsidRDefault="00BD4B1D" w:rsidP="00CF5DB7">
      <w:pPr>
        <w:pStyle w:val="rvps2"/>
        <w:spacing w:before="0" w:beforeAutospacing="0" w:after="0" w:afterAutospacing="0"/>
        <w:ind w:firstLine="567"/>
        <w:jc w:val="both"/>
        <w:textAlignment w:val="baseline"/>
        <w:rPr>
          <w:sz w:val="28"/>
          <w:szCs w:val="28"/>
          <w:bdr w:val="none" w:sz="0" w:space="0" w:color="auto" w:frame="1"/>
          <w:lang w:val="uk-UA"/>
        </w:rPr>
      </w:pPr>
      <w:bookmarkStart w:id="12" w:name="n86"/>
      <w:bookmarkEnd w:id="12"/>
      <w:r w:rsidRPr="008A6395">
        <w:rPr>
          <w:sz w:val="28"/>
          <w:szCs w:val="28"/>
          <w:bdr w:val="none" w:sz="0" w:space="0" w:color="auto" w:frame="1"/>
          <w:lang w:val="uk-UA"/>
        </w:rPr>
        <w:t xml:space="preserve">9) </w:t>
      </w:r>
      <w:r w:rsidRPr="006C3AE0">
        <w:rPr>
          <w:sz w:val="28"/>
          <w:szCs w:val="28"/>
          <w:bdr w:val="none" w:sz="0" w:space="0" w:color="auto" w:frame="1"/>
          <w:lang w:val="uk-UA"/>
        </w:rPr>
        <w:t>пенсійного посвідчення або посвідчення отримувача державної соціальної допомоги (за наявності);</w:t>
      </w:r>
    </w:p>
    <w:p w14:paraId="50ABA478" w14:textId="77777777" w:rsidR="00BD4B1D" w:rsidRDefault="00BD4B1D" w:rsidP="00CF5DB7">
      <w:pPr>
        <w:pStyle w:val="rvps2"/>
        <w:spacing w:before="0" w:beforeAutospacing="0" w:after="0" w:afterAutospacing="0"/>
        <w:ind w:firstLine="567"/>
        <w:jc w:val="both"/>
        <w:textAlignment w:val="baseline"/>
        <w:rPr>
          <w:strike/>
          <w:color w:val="FF0000"/>
          <w:sz w:val="28"/>
          <w:szCs w:val="28"/>
          <w:bdr w:val="none" w:sz="0" w:space="0" w:color="auto" w:frame="1"/>
          <w:lang w:val="uk-UA"/>
        </w:rPr>
      </w:pPr>
      <w:bookmarkStart w:id="13" w:name="n87"/>
      <w:bookmarkEnd w:id="13"/>
      <w:r w:rsidRPr="006C3AE0">
        <w:rPr>
          <w:sz w:val="28"/>
          <w:szCs w:val="28"/>
          <w:bdr w:val="none" w:sz="0" w:space="0" w:color="auto" w:frame="1"/>
          <w:lang w:val="uk-UA"/>
        </w:rPr>
        <w:t>10)</w:t>
      </w:r>
      <w:r w:rsidR="00665C30">
        <w:rPr>
          <w:sz w:val="28"/>
          <w:szCs w:val="28"/>
          <w:bdr w:val="none" w:sz="0" w:space="0" w:color="auto" w:frame="1"/>
          <w:lang w:val="uk-UA"/>
        </w:rPr>
        <w:t xml:space="preserve"> </w:t>
      </w:r>
      <w:r w:rsidRPr="006C3AE0">
        <w:rPr>
          <w:sz w:val="28"/>
          <w:szCs w:val="28"/>
          <w:bdr w:val="none" w:sz="0" w:space="0" w:color="auto" w:frame="1"/>
          <w:lang w:val="uk-UA"/>
        </w:rPr>
        <w:t>довідки про розмір призначеної пенсії та/або державної соціальної допомоги, виданої уповноваженим органом на запит структурного підрозділу з питань соціального захисту населення  рай</w:t>
      </w:r>
      <w:r>
        <w:rPr>
          <w:sz w:val="28"/>
          <w:szCs w:val="28"/>
          <w:bdr w:val="none" w:sz="0" w:space="0" w:color="auto" w:frame="1"/>
          <w:lang w:val="uk-UA"/>
        </w:rPr>
        <w:t xml:space="preserve">онної </w:t>
      </w:r>
      <w:r w:rsidRPr="006C3AE0">
        <w:rPr>
          <w:sz w:val="28"/>
          <w:szCs w:val="28"/>
          <w:bdr w:val="none" w:sz="0" w:space="0" w:color="auto" w:frame="1"/>
          <w:lang w:val="uk-UA"/>
        </w:rPr>
        <w:t>держадміністрації або міськвиконкому, аліментів (за умови призначення);</w:t>
      </w:r>
      <w:bookmarkStart w:id="14" w:name="n88"/>
      <w:bookmarkEnd w:id="14"/>
    </w:p>
    <w:p w14:paraId="63D18036" w14:textId="77777777" w:rsidR="00BD4B1D" w:rsidRPr="008A6395" w:rsidRDefault="00BD4B1D" w:rsidP="00CF5DB7">
      <w:pPr>
        <w:pStyle w:val="rvps2"/>
        <w:spacing w:before="0" w:beforeAutospacing="0" w:after="0" w:afterAutospacing="0"/>
        <w:ind w:firstLine="567"/>
        <w:jc w:val="both"/>
        <w:textAlignment w:val="baseline"/>
        <w:rPr>
          <w:sz w:val="28"/>
          <w:szCs w:val="28"/>
          <w:bdr w:val="none" w:sz="0" w:space="0" w:color="auto" w:frame="1"/>
          <w:lang w:val="uk-UA"/>
        </w:rPr>
      </w:pPr>
      <w:r w:rsidRPr="008A6395">
        <w:rPr>
          <w:sz w:val="28"/>
          <w:szCs w:val="28"/>
          <w:bdr w:val="none" w:sz="0" w:space="0" w:color="auto" w:frame="1"/>
          <w:lang w:val="uk-UA"/>
        </w:rPr>
        <w:lastRenderedPageBreak/>
        <w:t xml:space="preserve">11) </w:t>
      </w:r>
      <w:r>
        <w:rPr>
          <w:sz w:val="28"/>
          <w:szCs w:val="28"/>
          <w:bdr w:val="none" w:sz="0" w:space="0" w:color="auto" w:frame="1"/>
          <w:lang w:val="uk-UA"/>
        </w:rPr>
        <w:t xml:space="preserve">копія </w:t>
      </w:r>
      <w:r w:rsidRPr="008A6395">
        <w:rPr>
          <w:sz w:val="28"/>
          <w:szCs w:val="28"/>
          <w:bdr w:val="none" w:sz="0" w:space="0" w:color="auto" w:frame="1"/>
          <w:lang w:val="uk-UA"/>
        </w:rPr>
        <w:t>документа про освіту дитини з інвалідністю, інформації з навчальних закладів (за наявності);</w:t>
      </w:r>
    </w:p>
    <w:p w14:paraId="773071AE" w14:textId="77777777" w:rsidR="00BD4B1D" w:rsidRPr="008A6395" w:rsidRDefault="00BD4B1D" w:rsidP="00CF5DB7">
      <w:pPr>
        <w:pStyle w:val="rvps2"/>
        <w:spacing w:before="0" w:beforeAutospacing="0" w:after="0" w:afterAutospacing="0"/>
        <w:ind w:firstLine="567"/>
        <w:jc w:val="both"/>
        <w:textAlignment w:val="baseline"/>
        <w:rPr>
          <w:sz w:val="28"/>
          <w:szCs w:val="28"/>
          <w:bdr w:val="none" w:sz="0" w:space="0" w:color="auto" w:frame="1"/>
          <w:lang w:val="uk-UA"/>
        </w:rPr>
      </w:pPr>
      <w:bookmarkStart w:id="15" w:name="n89"/>
      <w:bookmarkEnd w:id="15"/>
      <w:r w:rsidRPr="008A6395">
        <w:rPr>
          <w:sz w:val="28"/>
          <w:szCs w:val="28"/>
          <w:bdr w:val="none" w:sz="0" w:space="0" w:color="auto" w:frame="1"/>
          <w:lang w:val="uk-UA"/>
        </w:rPr>
        <w:t>12) трьох фотокарток розміром 3 х 4 сантиметри;</w:t>
      </w:r>
    </w:p>
    <w:p w14:paraId="188606CA" w14:textId="77777777" w:rsidR="00BD4B1D" w:rsidRPr="006C3AE0" w:rsidRDefault="00BD4B1D" w:rsidP="00CF5DB7">
      <w:pPr>
        <w:pStyle w:val="rvps2"/>
        <w:spacing w:before="0" w:beforeAutospacing="0" w:after="0" w:afterAutospacing="0"/>
        <w:ind w:firstLine="567"/>
        <w:jc w:val="both"/>
        <w:textAlignment w:val="baseline"/>
        <w:rPr>
          <w:sz w:val="28"/>
          <w:szCs w:val="28"/>
          <w:bdr w:val="none" w:sz="0" w:space="0" w:color="auto" w:frame="1"/>
          <w:lang w:val="uk-UA"/>
        </w:rPr>
      </w:pPr>
      <w:bookmarkStart w:id="16" w:name="n90"/>
      <w:bookmarkEnd w:id="16"/>
      <w:r w:rsidRPr="008A6395">
        <w:rPr>
          <w:sz w:val="28"/>
          <w:szCs w:val="28"/>
          <w:bdr w:val="none" w:sz="0" w:space="0" w:color="auto" w:frame="1"/>
          <w:lang w:val="uk-UA"/>
        </w:rPr>
        <w:t>13</w:t>
      </w:r>
      <w:r w:rsidRPr="000C73E5">
        <w:rPr>
          <w:sz w:val="28"/>
          <w:szCs w:val="28"/>
          <w:bdr w:val="none" w:sz="0" w:space="0" w:color="auto" w:frame="1"/>
          <w:lang w:val="uk-UA"/>
        </w:rPr>
        <w:t xml:space="preserve">) </w:t>
      </w:r>
      <w:r w:rsidRPr="006C3AE0">
        <w:rPr>
          <w:sz w:val="28"/>
          <w:szCs w:val="28"/>
          <w:bdr w:val="none" w:sz="0" w:space="0" w:color="auto" w:frame="1"/>
          <w:lang w:val="uk-UA"/>
        </w:rPr>
        <w:t>копії ощадної книжки дитини з інвалідністю або договору про відкриття рахунка в установі банку для перерахування пенсії, державної соціальної допомоги та інших видів виплат відповідно до законодавства (за наявності);</w:t>
      </w:r>
    </w:p>
    <w:p w14:paraId="68BF407B" w14:textId="77777777" w:rsidR="00BD4B1D" w:rsidRPr="008A6395" w:rsidRDefault="00BD4B1D" w:rsidP="00CF5DB7">
      <w:pPr>
        <w:pStyle w:val="rvps2"/>
        <w:spacing w:before="0" w:beforeAutospacing="0" w:after="0" w:afterAutospacing="0"/>
        <w:ind w:firstLine="567"/>
        <w:jc w:val="both"/>
        <w:textAlignment w:val="baseline"/>
        <w:rPr>
          <w:sz w:val="28"/>
          <w:szCs w:val="28"/>
          <w:bdr w:val="none" w:sz="0" w:space="0" w:color="auto" w:frame="1"/>
          <w:lang w:val="uk-UA"/>
        </w:rPr>
      </w:pPr>
      <w:bookmarkStart w:id="17" w:name="n91"/>
      <w:bookmarkEnd w:id="17"/>
      <w:r w:rsidRPr="008A6395">
        <w:rPr>
          <w:sz w:val="28"/>
          <w:szCs w:val="28"/>
          <w:bdr w:val="none" w:sz="0" w:space="0" w:color="auto" w:frame="1"/>
          <w:lang w:val="uk-UA"/>
        </w:rPr>
        <w:t>14) копій паспортів батьків дитини з інвалідністю (для дітей, в яких є батьки);</w:t>
      </w:r>
    </w:p>
    <w:p w14:paraId="0C19AB5E" w14:textId="77777777" w:rsidR="00BD4B1D" w:rsidRPr="008A6395" w:rsidRDefault="00BD4B1D" w:rsidP="00CF5DB7">
      <w:pPr>
        <w:pStyle w:val="rvps2"/>
        <w:spacing w:before="0" w:beforeAutospacing="0" w:after="0" w:afterAutospacing="0"/>
        <w:ind w:firstLine="567"/>
        <w:jc w:val="both"/>
        <w:textAlignment w:val="baseline"/>
        <w:rPr>
          <w:sz w:val="28"/>
          <w:szCs w:val="28"/>
          <w:bdr w:val="none" w:sz="0" w:space="0" w:color="auto" w:frame="1"/>
          <w:lang w:val="uk-UA"/>
        </w:rPr>
      </w:pPr>
      <w:bookmarkStart w:id="18" w:name="n92"/>
      <w:bookmarkEnd w:id="18"/>
      <w:r w:rsidRPr="008A6395">
        <w:rPr>
          <w:sz w:val="28"/>
          <w:szCs w:val="28"/>
          <w:bdr w:val="none" w:sz="0" w:space="0" w:color="auto" w:frame="1"/>
          <w:lang w:val="uk-UA"/>
        </w:rPr>
        <w:t>15) довідки про взяття на облік внутрішньо переміщених осіб (за наявності).</w:t>
      </w:r>
    </w:p>
    <w:p w14:paraId="4FCFF237" w14:textId="77777777" w:rsidR="00BD4B1D" w:rsidRPr="00E8398A" w:rsidRDefault="00BD4B1D" w:rsidP="00665C30">
      <w:pPr>
        <w:pStyle w:val="rvps2"/>
        <w:spacing w:before="0" w:beforeAutospacing="0" w:after="0" w:afterAutospacing="0"/>
        <w:ind w:firstLine="567"/>
        <w:jc w:val="both"/>
        <w:textAlignment w:val="baseline"/>
        <w:rPr>
          <w:strike/>
          <w:sz w:val="28"/>
          <w:szCs w:val="28"/>
          <w:highlight w:val="yellow"/>
          <w:bdr w:val="none" w:sz="0" w:space="0" w:color="auto" w:frame="1"/>
          <w:lang w:val="uk-UA"/>
        </w:rPr>
      </w:pPr>
      <w:bookmarkStart w:id="19" w:name="n93"/>
      <w:bookmarkEnd w:id="19"/>
      <w:r>
        <w:rPr>
          <w:sz w:val="28"/>
          <w:szCs w:val="28"/>
          <w:bdr w:val="none" w:sz="0" w:space="0" w:color="auto" w:frame="1"/>
          <w:lang w:val="uk-UA"/>
        </w:rPr>
        <w:t>30.</w:t>
      </w:r>
      <w:r w:rsidRPr="009F735F">
        <w:rPr>
          <w:sz w:val="28"/>
          <w:szCs w:val="28"/>
          <w:bdr w:val="none" w:sz="0" w:space="0" w:color="auto" w:frame="1"/>
          <w:lang w:val="uk-UA"/>
        </w:rPr>
        <w:t xml:space="preserve"> Підставою для влаштування дитини від народження до 4 років з порушеннями розвитку або ризиком виникнення таких порушень до Центру для отримання послуги раннього </w:t>
      </w:r>
      <w:r w:rsidRPr="00E8398A">
        <w:rPr>
          <w:sz w:val="28"/>
          <w:szCs w:val="28"/>
          <w:bdr w:val="none" w:sz="0" w:space="0" w:color="auto" w:frame="1"/>
          <w:lang w:val="uk-UA"/>
        </w:rPr>
        <w:t xml:space="preserve">втручання є заява законного представника отримувача послуги, подана до Центру або направлення органу (закладу) охорони здоров’я, </w:t>
      </w:r>
      <w:r>
        <w:rPr>
          <w:sz w:val="28"/>
          <w:szCs w:val="28"/>
          <w:bdr w:val="none" w:sz="0" w:space="0" w:color="auto" w:frame="1"/>
          <w:lang w:val="uk-UA"/>
        </w:rPr>
        <w:t>соціального захисту та</w:t>
      </w:r>
      <w:r w:rsidRPr="00E8398A">
        <w:rPr>
          <w:sz w:val="28"/>
          <w:szCs w:val="28"/>
          <w:bdr w:val="none" w:sz="0" w:space="0" w:color="auto" w:frame="1"/>
          <w:lang w:val="uk-UA"/>
        </w:rPr>
        <w:t xml:space="preserve"> освіти. </w:t>
      </w:r>
    </w:p>
    <w:p w14:paraId="778C033D" w14:textId="77777777" w:rsidR="00BD4B1D" w:rsidRPr="00C63F53" w:rsidRDefault="00665C30" w:rsidP="00665C30">
      <w:pPr>
        <w:pStyle w:val="rvps2"/>
        <w:spacing w:before="0" w:beforeAutospacing="0" w:after="0" w:afterAutospacing="0"/>
        <w:ind w:firstLine="360"/>
        <w:jc w:val="both"/>
        <w:textAlignment w:val="baseline"/>
        <w:rPr>
          <w:sz w:val="28"/>
          <w:szCs w:val="28"/>
          <w:bdr w:val="none" w:sz="0" w:space="0" w:color="auto" w:frame="1"/>
          <w:lang w:val="uk-UA"/>
        </w:rPr>
      </w:pPr>
      <w:r>
        <w:rPr>
          <w:sz w:val="28"/>
          <w:szCs w:val="28"/>
          <w:bdr w:val="none" w:sz="0" w:space="0" w:color="auto" w:frame="1"/>
          <w:lang w:val="uk-UA"/>
        </w:rPr>
        <w:t xml:space="preserve">    31.   </w:t>
      </w:r>
      <w:r w:rsidR="00BD4B1D" w:rsidRPr="00C63F53">
        <w:rPr>
          <w:sz w:val="28"/>
          <w:szCs w:val="28"/>
          <w:bdr w:val="none" w:sz="0" w:space="0" w:color="auto" w:frame="1"/>
          <w:lang w:val="uk-UA"/>
        </w:rPr>
        <w:t xml:space="preserve">Влаштування </w:t>
      </w:r>
      <w:r w:rsidR="00BD4B1D">
        <w:rPr>
          <w:sz w:val="28"/>
          <w:szCs w:val="28"/>
          <w:bdr w:val="none" w:sz="0" w:space="0" w:color="auto" w:frame="1"/>
          <w:lang w:val="uk-UA"/>
        </w:rPr>
        <w:t>Осіб</w:t>
      </w:r>
      <w:r w:rsidR="00BD4B1D" w:rsidRPr="00C63F53">
        <w:rPr>
          <w:sz w:val="28"/>
          <w:szCs w:val="28"/>
          <w:bdr w:val="none" w:sz="0" w:space="0" w:color="auto" w:frame="1"/>
          <w:lang w:val="uk-UA"/>
        </w:rPr>
        <w:t xml:space="preserve"> до відділень Центру для отримання відповідних соціальних послуг здійснюється на підставі та в порядку, передбаченому державними стандартами надання відповідної соціальної послуги, затвердженому Міністерством соціальної політики України та положеннями про відповідні відділення Центру.   </w:t>
      </w:r>
    </w:p>
    <w:p w14:paraId="51654481" w14:textId="77777777" w:rsidR="00BD4B1D" w:rsidRPr="008A6395" w:rsidRDefault="00665C30" w:rsidP="00665C30">
      <w:pPr>
        <w:pStyle w:val="rvps2"/>
        <w:spacing w:before="0" w:beforeAutospacing="0" w:after="0" w:afterAutospacing="0"/>
        <w:jc w:val="both"/>
        <w:textAlignment w:val="baseline"/>
        <w:rPr>
          <w:sz w:val="28"/>
          <w:szCs w:val="28"/>
          <w:lang w:val="uk-UA"/>
        </w:rPr>
      </w:pPr>
      <w:r>
        <w:rPr>
          <w:sz w:val="28"/>
          <w:szCs w:val="28"/>
          <w:bdr w:val="none" w:sz="0" w:space="0" w:color="auto" w:frame="1"/>
          <w:lang w:val="uk-UA"/>
        </w:rPr>
        <w:t xml:space="preserve">        32.  </w:t>
      </w:r>
      <w:r w:rsidR="00BD4B1D">
        <w:rPr>
          <w:sz w:val="28"/>
          <w:szCs w:val="28"/>
          <w:lang w:val="uk-UA"/>
        </w:rPr>
        <w:t>О</w:t>
      </w:r>
      <w:r w:rsidR="00BD4B1D" w:rsidRPr="008A6395">
        <w:rPr>
          <w:sz w:val="28"/>
          <w:szCs w:val="28"/>
          <w:lang w:val="uk-UA"/>
        </w:rPr>
        <w:t xml:space="preserve">соба з інвалідністю, яка постраждала внаслідок надзвичайної ситуації техногенного чи природного характеру, дії особливого періоду, правових режимів надзвичайного чи воєнного стану, проведення антитерористичної операції, </w:t>
      </w:r>
      <w:r>
        <w:rPr>
          <w:sz w:val="28"/>
          <w:szCs w:val="28"/>
          <w:lang w:val="uk-UA"/>
        </w:rPr>
        <w:t>у</w:t>
      </w:r>
      <w:r w:rsidR="00BD4B1D" w:rsidRPr="008A6395">
        <w:rPr>
          <w:sz w:val="28"/>
          <w:szCs w:val="28"/>
          <w:lang w:val="uk-UA"/>
        </w:rPr>
        <w:t xml:space="preserve"> результаті соціальних конфліктів, нещасних випадків, а також внутрішньо переміщені особи у разі відсутності документів, зазначених у пункті </w:t>
      </w:r>
      <w:r w:rsidR="00BD4B1D" w:rsidRPr="004E548B">
        <w:rPr>
          <w:sz w:val="28"/>
          <w:szCs w:val="28"/>
          <w:lang w:val="uk-UA"/>
        </w:rPr>
        <w:t>28</w:t>
      </w:r>
      <w:r w:rsidR="00BD4B1D" w:rsidRPr="008A6395">
        <w:rPr>
          <w:sz w:val="28"/>
          <w:szCs w:val="28"/>
          <w:lang w:val="uk-UA"/>
        </w:rPr>
        <w:t xml:space="preserve"> цього Положення, влаштовуються до Центру згідно з путівкою,</w:t>
      </w:r>
      <w:r w:rsidR="00BD4B1D">
        <w:rPr>
          <w:sz w:val="28"/>
          <w:szCs w:val="28"/>
          <w:lang w:val="uk-UA"/>
        </w:rPr>
        <w:t xml:space="preserve"> виданою департаментом </w:t>
      </w:r>
      <w:r w:rsidR="00BD4B1D" w:rsidRPr="008A6395">
        <w:rPr>
          <w:sz w:val="28"/>
          <w:szCs w:val="28"/>
          <w:lang w:val="uk-UA"/>
        </w:rPr>
        <w:t>соціального захисту населення на підставі:</w:t>
      </w:r>
    </w:p>
    <w:p w14:paraId="3501E0C1"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  </w:t>
      </w:r>
      <w:r w:rsidRPr="008A6395">
        <w:rPr>
          <w:rStyle w:val="apple-converted-space"/>
          <w:sz w:val="28"/>
          <w:szCs w:val="28"/>
          <w:lang w:val="uk-UA"/>
        </w:rPr>
        <w:t> </w:t>
      </w:r>
      <w:r w:rsidRPr="008A6395">
        <w:rPr>
          <w:sz w:val="28"/>
          <w:szCs w:val="28"/>
          <w:lang w:val="uk-UA"/>
        </w:rPr>
        <w:t>особистої заяви особи з інвалідністю </w:t>
      </w:r>
      <w:r w:rsidRPr="008A6395">
        <w:rPr>
          <w:rStyle w:val="apple-converted-space"/>
          <w:sz w:val="28"/>
          <w:szCs w:val="28"/>
          <w:lang w:val="uk-UA"/>
        </w:rPr>
        <w:t> </w:t>
      </w:r>
      <w:r w:rsidRPr="008A6395">
        <w:rPr>
          <w:sz w:val="28"/>
          <w:szCs w:val="28"/>
          <w:lang w:val="uk-UA"/>
        </w:rPr>
        <w:t>або її опікуна/піклувальника, або клопотання органу опіки та піклуван</w:t>
      </w:r>
      <w:r>
        <w:rPr>
          <w:sz w:val="28"/>
          <w:szCs w:val="28"/>
          <w:lang w:val="uk-UA"/>
        </w:rPr>
        <w:t xml:space="preserve">ня, на обліку в якому перебуває </w:t>
      </w:r>
      <w:r w:rsidRPr="008A6395">
        <w:rPr>
          <w:sz w:val="28"/>
          <w:szCs w:val="28"/>
          <w:lang w:val="uk-UA"/>
        </w:rPr>
        <w:t>особа з інвалідністю, про влаштування до Центру;</w:t>
      </w:r>
    </w:p>
    <w:p w14:paraId="2418286D"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2)  </w:t>
      </w:r>
      <w:r w:rsidRPr="008A6395">
        <w:rPr>
          <w:rStyle w:val="apple-converted-space"/>
          <w:sz w:val="28"/>
          <w:szCs w:val="28"/>
          <w:lang w:val="uk-UA"/>
        </w:rPr>
        <w:t> </w:t>
      </w:r>
      <w:r w:rsidRPr="008A6395">
        <w:rPr>
          <w:sz w:val="28"/>
          <w:szCs w:val="28"/>
          <w:lang w:val="uk-UA"/>
        </w:rPr>
        <w:t>паспорта (за наявності);</w:t>
      </w:r>
    </w:p>
    <w:p w14:paraId="4DD3AF0B"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3)  </w:t>
      </w:r>
      <w:r w:rsidRPr="008A6395">
        <w:rPr>
          <w:rStyle w:val="apple-converted-space"/>
          <w:sz w:val="28"/>
          <w:szCs w:val="28"/>
          <w:lang w:val="uk-UA"/>
        </w:rPr>
        <w:t> </w:t>
      </w:r>
      <w:r w:rsidRPr="008A6395">
        <w:rPr>
          <w:sz w:val="28"/>
          <w:szCs w:val="28"/>
          <w:lang w:val="uk-UA"/>
        </w:rPr>
        <w:t xml:space="preserve">копії паспорта батьків, опікуна/піклувальника, </w:t>
      </w:r>
      <w:r w:rsidRPr="00935793">
        <w:rPr>
          <w:sz w:val="28"/>
          <w:szCs w:val="28"/>
          <w:lang w:val="uk-UA"/>
        </w:rPr>
        <w:t xml:space="preserve">іншого законного представника </w:t>
      </w:r>
      <w:r w:rsidRPr="008A6395">
        <w:rPr>
          <w:sz w:val="28"/>
          <w:szCs w:val="28"/>
          <w:lang w:val="uk-UA"/>
        </w:rPr>
        <w:t>особи з інвалідністю, визнаної недієздатною або цивільна дієздатність якої обмежена, щодо якої вирішується питання про влаштування до Центру (за наявності);</w:t>
      </w:r>
    </w:p>
    <w:p w14:paraId="4CEF23D8"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Pr>
          <w:sz w:val="28"/>
          <w:szCs w:val="28"/>
          <w:lang w:val="uk-UA"/>
        </w:rPr>
        <w:t>4</w:t>
      </w:r>
      <w:r w:rsidRPr="008A6395">
        <w:rPr>
          <w:sz w:val="28"/>
          <w:szCs w:val="28"/>
          <w:lang w:val="uk-UA"/>
        </w:rPr>
        <w:t>)  </w:t>
      </w:r>
      <w:r w:rsidRPr="008A6395">
        <w:rPr>
          <w:rStyle w:val="apple-converted-space"/>
          <w:sz w:val="28"/>
          <w:szCs w:val="28"/>
          <w:lang w:val="uk-UA"/>
        </w:rPr>
        <w:t> </w:t>
      </w:r>
      <w:r w:rsidRPr="008A6395">
        <w:rPr>
          <w:sz w:val="28"/>
          <w:szCs w:val="28"/>
          <w:lang w:val="uk-UA"/>
        </w:rPr>
        <w:t>медичної карти з висновком лікарської комісії за участю лікаря-психіатра про можливість перебування в Центрі;</w:t>
      </w:r>
    </w:p>
    <w:p w14:paraId="0D3EF00F"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Pr>
          <w:sz w:val="28"/>
          <w:szCs w:val="28"/>
          <w:lang w:val="uk-UA"/>
        </w:rPr>
        <w:t>5</w:t>
      </w:r>
      <w:r w:rsidRPr="008A6395">
        <w:rPr>
          <w:sz w:val="28"/>
          <w:szCs w:val="28"/>
          <w:lang w:val="uk-UA"/>
        </w:rPr>
        <w:t>)  </w:t>
      </w:r>
      <w:r w:rsidRPr="008A6395">
        <w:rPr>
          <w:rStyle w:val="apple-converted-space"/>
          <w:sz w:val="28"/>
          <w:szCs w:val="28"/>
          <w:lang w:val="uk-UA"/>
        </w:rPr>
        <w:t> </w:t>
      </w:r>
      <w:r w:rsidRPr="008A6395">
        <w:rPr>
          <w:sz w:val="28"/>
          <w:szCs w:val="28"/>
          <w:lang w:val="uk-UA"/>
        </w:rPr>
        <w:t>довідки для направлення особи з інвалідністю до</w:t>
      </w:r>
      <w:r w:rsidRPr="008A6395">
        <w:rPr>
          <w:rStyle w:val="apple-converted-space"/>
          <w:sz w:val="28"/>
          <w:szCs w:val="28"/>
          <w:lang w:val="uk-UA"/>
        </w:rPr>
        <w:t> Це</w:t>
      </w:r>
      <w:r w:rsidRPr="008A6395">
        <w:rPr>
          <w:sz w:val="28"/>
          <w:szCs w:val="28"/>
          <w:lang w:val="uk-UA"/>
        </w:rPr>
        <w:t>нтру</w:t>
      </w:r>
      <w:r w:rsidRPr="008A6395">
        <w:rPr>
          <w:rStyle w:val="apple-converted-space"/>
          <w:sz w:val="28"/>
          <w:szCs w:val="28"/>
          <w:lang w:val="uk-UA"/>
        </w:rPr>
        <w:t> </w:t>
      </w:r>
      <w:r w:rsidRPr="008A6395">
        <w:rPr>
          <w:sz w:val="28"/>
          <w:szCs w:val="28"/>
          <w:lang w:val="uk-UA"/>
        </w:rPr>
        <w:t>за формою, затвердженою МОЗ.</w:t>
      </w:r>
    </w:p>
    <w:p w14:paraId="428C3A14" w14:textId="77777777" w:rsidR="00BD4B1D" w:rsidRPr="00935793"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Керівництво Центру разом із структурним підрозділом з питань соціального захисту населення та іншими органами забезпечує оформлення відсутніх документів протягом шести місяців </w:t>
      </w:r>
      <w:r w:rsidR="00722593">
        <w:rPr>
          <w:sz w:val="28"/>
          <w:szCs w:val="28"/>
          <w:lang w:val="uk-UA"/>
        </w:rPr>
        <w:t>і</w:t>
      </w:r>
      <w:r w:rsidRPr="008A6395">
        <w:rPr>
          <w:sz w:val="28"/>
          <w:szCs w:val="28"/>
          <w:lang w:val="uk-UA"/>
        </w:rPr>
        <w:t xml:space="preserve">з дня зарахування </w:t>
      </w:r>
      <w:r w:rsidRPr="00935793">
        <w:rPr>
          <w:sz w:val="28"/>
          <w:szCs w:val="28"/>
          <w:lang w:val="uk-UA"/>
        </w:rPr>
        <w:t>особи з інвалідністю до Центру.</w:t>
      </w:r>
    </w:p>
    <w:p w14:paraId="189CE7CF" w14:textId="77777777" w:rsidR="00BD4B1D" w:rsidRPr="00E37101" w:rsidRDefault="00BD4B1D" w:rsidP="00CF5DB7">
      <w:pPr>
        <w:pStyle w:val="a3"/>
        <w:shd w:val="clear" w:color="auto" w:fill="FFFFFF"/>
        <w:spacing w:before="0" w:beforeAutospacing="0" w:after="0" w:afterAutospacing="0"/>
        <w:ind w:firstLine="567"/>
        <w:jc w:val="both"/>
        <w:rPr>
          <w:sz w:val="28"/>
          <w:szCs w:val="28"/>
          <w:lang w:val="uk-UA"/>
        </w:rPr>
      </w:pPr>
      <w:r>
        <w:rPr>
          <w:sz w:val="28"/>
          <w:szCs w:val="28"/>
          <w:lang w:val="uk-UA"/>
        </w:rPr>
        <w:lastRenderedPageBreak/>
        <w:t>33</w:t>
      </w:r>
      <w:r w:rsidRPr="00D12AE5">
        <w:rPr>
          <w:sz w:val="28"/>
          <w:szCs w:val="28"/>
          <w:lang w:val="uk-UA"/>
        </w:rPr>
        <w:t>.</w:t>
      </w:r>
      <w:r w:rsidRPr="00696F98">
        <w:rPr>
          <w:color w:val="FF0000"/>
          <w:sz w:val="28"/>
          <w:szCs w:val="28"/>
          <w:lang w:val="uk-UA"/>
        </w:rPr>
        <w:t xml:space="preserve"> </w:t>
      </w:r>
      <w:r w:rsidRPr="00E37101">
        <w:rPr>
          <w:sz w:val="28"/>
          <w:szCs w:val="28"/>
          <w:lang w:val="uk-UA"/>
        </w:rPr>
        <w:t>Документи для влаштування до Центру подаються до структурних підрозділів з питань соціального захисту населення районних держадміністрацій, виконавчих органів міських, районних у містах у разі утворення рад за місцем проживання або перебування Особи, які формують особову справу та передають її на розгляд департаменту соціального захисту населення.</w:t>
      </w:r>
    </w:p>
    <w:p w14:paraId="5675C22B"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Відповідальними за достовірність зазначеної у документах інформації про майнові права та інші інтереси Осіб є суб’єкти подання та оформлення документів.</w:t>
      </w:r>
    </w:p>
    <w:p w14:paraId="7EA6E0E1" w14:textId="77777777" w:rsidR="00BD4B1D" w:rsidRPr="00C02D2B" w:rsidRDefault="00BD4B1D" w:rsidP="00722593">
      <w:pPr>
        <w:pStyle w:val="a4"/>
        <w:numPr>
          <w:ilvl w:val="0"/>
          <w:numId w:val="36"/>
        </w:numPr>
        <w:ind w:left="0" w:firstLine="567"/>
        <w:jc w:val="both"/>
        <w:rPr>
          <w:sz w:val="28"/>
          <w:szCs w:val="28"/>
          <w:lang w:val="uk-UA"/>
        </w:rPr>
      </w:pPr>
      <w:r w:rsidRPr="00C02D2B">
        <w:rPr>
          <w:sz w:val="28"/>
          <w:szCs w:val="28"/>
          <w:lang w:val="uk-UA"/>
        </w:rPr>
        <w:t>На підставі путівки, виданої департаментом соціального захисту населення, видається наказ керівництва Центру про зарахування Особи до Центру (на тимчасове із зазначенням строку, постійне перебування/проживання, тощо).</w:t>
      </w:r>
    </w:p>
    <w:p w14:paraId="630E2234" w14:textId="77777777" w:rsidR="00BD4B1D" w:rsidRPr="008A6395" w:rsidRDefault="00BD4B1D" w:rsidP="00722593">
      <w:pPr>
        <w:pStyle w:val="a4"/>
        <w:numPr>
          <w:ilvl w:val="0"/>
          <w:numId w:val="36"/>
        </w:numPr>
        <w:ind w:left="0" w:firstLine="567"/>
        <w:jc w:val="both"/>
        <w:rPr>
          <w:sz w:val="28"/>
          <w:szCs w:val="28"/>
          <w:lang w:val="uk-UA"/>
        </w:rPr>
      </w:pPr>
      <w:r w:rsidRPr="008A6395">
        <w:rPr>
          <w:sz w:val="28"/>
          <w:szCs w:val="28"/>
          <w:lang w:val="uk-UA"/>
        </w:rPr>
        <w:t xml:space="preserve">На підставі </w:t>
      </w:r>
      <w:r w:rsidRPr="00CB45BE">
        <w:rPr>
          <w:sz w:val="28"/>
          <w:szCs w:val="28"/>
          <w:lang w:val="uk-UA"/>
        </w:rPr>
        <w:t xml:space="preserve">комплексного визначення ступеня потреб Особи та індивідуальної програми реабілітації </w:t>
      </w:r>
      <w:r w:rsidRPr="008A6395">
        <w:rPr>
          <w:sz w:val="28"/>
          <w:szCs w:val="28"/>
          <w:lang w:val="uk-UA"/>
        </w:rPr>
        <w:t xml:space="preserve">складається індивідуальний план </w:t>
      </w:r>
      <w:r w:rsidRPr="00E20CC6">
        <w:rPr>
          <w:sz w:val="28"/>
          <w:szCs w:val="28"/>
          <w:lang w:val="uk-UA"/>
        </w:rPr>
        <w:t xml:space="preserve">надання соціальної послуги. </w:t>
      </w:r>
      <w:r w:rsidRPr="008A6395">
        <w:rPr>
          <w:sz w:val="28"/>
          <w:szCs w:val="28"/>
          <w:lang w:val="uk-UA"/>
        </w:rPr>
        <w:t>В ньому зазначаються заходи, які потрібно здійснити для надання такої послуги, відомості про необхідні ресурси, періодичність і строки</w:t>
      </w:r>
      <w:r w:rsidRPr="008A6395">
        <w:rPr>
          <w:lang w:val="uk-UA"/>
        </w:rPr>
        <w:t> </w:t>
      </w:r>
      <w:r w:rsidRPr="008A6395">
        <w:rPr>
          <w:sz w:val="28"/>
          <w:szCs w:val="28"/>
          <w:lang w:val="uk-UA"/>
        </w:rPr>
        <w:t>здійснення</w:t>
      </w:r>
      <w:r w:rsidRPr="008A6395">
        <w:rPr>
          <w:lang w:val="uk-UA"/>
        </w:rPr>
        <w:t> </w:t>
      </w:r>
      <w:r w:rsidRPr="008A6395">
        <w:rPr>
          <w:sz w:val="28"/>
          <w:szCs w:val="28"/>
          <w:lang w:val="uk-UA"/>
        </w:rPr>
        <w:t>заходів, відповідальні за виконання і відділення, до якого влаштовується Особа. У ході виконання індивідуального плану до нього вносяться дані щодо результатів моніторингу.</w:t>
      </w:r>
    </w:p>
    <w:p w14:paraId="30431882"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На основі індивідуального плану надання соціальної послуги укладається договір про надання такої послуги, в якому зазначаються права та обов’язки кожної із сторін, обсяг соціальної послуги, цілі і строк її надання. Сторонами договору є:</w:t>
      </w:r>
    </w:p>
    <w:p w14:paraId="190FF11F"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керівництво Центру;</w:t>
      </w:r>
    </w:p>
    <w:p w14:paraId="13A1E717"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один з батьків, інший законний представник Особи або його опікун/піклувальник, або уповноважена особа органу опіки та піклування, на обліку в якому перебуває Особа (у разі здійснення опіки або піклування органом опіки та піклування), або уповноважена керівником Центру особа (у разі здійснення опіки або піклування Центром).</w:t>
      </w:r>
    </w:p>
    <w:p w14:paraId="2084E94D" w14:textId="561C7EE2" w:rsidR="00BD4B1D" w:rsidRPr="008A6395" w:rsidRDefault="00BD4B1D" w:rsidP="00E92AF5">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Форма індивідуального плану надання соціальної послуги та договору про її надання затверджується</w:t>
      </w:r>
      <w:r w:rsidRPr="008A6395">
        <w:rPr>
          <w:rStyle w:val="apple-converted-space"/>
          <w:sz w:val="28"/>
          <w:szCs w:val="28"/>
          <w:lang w:val="uk-UA"/>
        </w:rPr>
        <w:t> </w:t>
      </w:r>
      <w:r w:rsidRPr="008A6395">
        <w:rPr>
          <w:rStyle w:val="spelle"/>
          <w:sz w:val="28"/>
          <w:szCs w:val="28"/>
          <w:lang w:val="uk-UA"/>
        </w:rPr>
        <w:t>Міністерством соціальної політики України</w:t>
      </w:r>
      <w:r w:rsidRPr="008A6395">
        <w:rPr>
          <w:sz w:val="28"/>
          <w:szCs w:val="28"/>
          <w:lang w:val="uk-UA"/>
        </w:rPr>
        <w:t xml:space="preserve">. </w:t>
      </w:r>
    </w:p>
    <w:p w14:paraId="25F703F1" w14:textId="77777777" w:rsidR="00BD4B1D" w:rsidRPr="008A6395" w:rsidRDefault="00BD4B1D" w:rsidP="00722593">
      <w:pPr>
        <w:pStyle w:val="a4"/>
        <w:numPr>
          <w:ilvl w:val="0"/>
          <w:numId w:val="36"/>
        </w:numPr>
        <w:ind w:left="0" w:firstLine="567"/>
        <w:jc w:val="both"/>
        <w:rPr>
          <w:sz w:val="28"/>
          <w:szCs w:val="28"/>
          <w:lang w:val="uk-UA"/>
        </w:rPr>
      </w:pPr>
      <w:r w:rsidRPr="008A6395">
        <w:rPr>
          <w:sz w:val="28"/>
          <w:szCs w:val="28"/>
          <w:lang w:val="uk-UA"/>
        </w:rPr>
        <w:t xml:space="preserve">Під час влаштування </w:t>
      </w:r>
      <w:r w:rsidRPr="00F02F30">
        <w:rPr>
          <w:sz w:val="28"/>
          <w:szCs w:val="28"/>
          <w:lang w:val="uk-UA"/>
        </w:rPr>
        <w:t xml:space="preserve">на </w:t>
      </w:r>
      <w:r w:rsidRPr="00E40CA8">
        <w:rPr>
          <w:sz w:val="28"/>
          <w:szCs w:val="28"/>
          <w:lang w:val="uk-UA"/>
        </w:rPr>
        <w:t>постійне проживання</w:t>
      </w:r>
      <w:r w:rsidRPr="00F02F30">
        <w:rPr>
          <w:sz w:val="28"/>
          <w:szCs w:val="28"/>
          <w:lang w:val="uk-UA"/>
        </w:rPr>
        <w:t>/перебування</w:t>
      </w:r>
      <w:r>
        <w:rPr>
          <w:sz w:val="28"/>
          <w:szCs w:val="28"/>
          <w:lang w:val="uk-UA"/>
        </w:rPr>
        <w:t xml:space="preserve"> </w:t>
      </w:r>
      <w:r w:rsidRPr="008A6395">
        <w:rPr>
          <w:sz w:val="28"/>
          <w:szCs w:val="28"/>
          <w:lang w:val="uk-UA"/>
        </w:rPr>
        <w:t xml:space="preserve">до Центру </w:t>
      </w:r>
      <w:r w:rsidRPr="00F02F30">
        <w:rPr>
          <w:sz w:val="28"/>
          <w:szCs w:val="28"/>
          <w:lang w:val="uk-UA"/>
        </w:rPr>
        <w:t>Особи</w:t>
      </w:r>
      <w:r w:rsidRPr="008A6395">
        <w:rPr>
          <w:sz w:val="28"/>
          <w:szCs w:val="28"/>
          <w:lang w:val="uk-UA"/>
        </w:rPr>
        <w:t xml:space="preserve"> проходять санітарно-гігієнічну обробку із зміною одягу та взуття і розміщуються в приймально-карантинному відділенні на 14 днів для подальшого спостереження, після чого переводяться на постійне місце проживання до відповідної кімнати. </w:t>
      </w:r>
    </w:p>
    <w:p w14:paraId="105F0DA5" w14:textId="11A71900" w:rsidR="00BD4B1D"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Особи, в яких виявлено підвищення температури, </w:t>
      </w:r>
      <w:r w:rsidR="00E92AF5">
        <w:rPr>
          <w:sz w:val="28"/>
          <w:szCs w:val="28"/>
          <w:lang w:val="uk-UA"/>
        </w:rPr>
        <w:t>ви</w:t>
      </w:r>
      <w:r w:rsidRPr="008A6395">
        <w:rPr>
          <w:sz w:val="28"/>
          <w:szCs w:val="28"/>
          <w:lang w:val="uk-UA"/>
        </w:rPr>
        <w:t xml:space="preserve">сип невідомої етіології або інші ознаки інфекційних захворювань, підлягають направленню до закладів охорони здоров’я. </w:t>
      </w:r>
    </w:p>
    <w:p w14:paraId="299B254B" w14:textId="77777777" w:rsidR="00BD4B1D" w:rsidRPr="008D15D1" w:rsidRDefault="00BD4B1D" w:rsidP="00722593">
      <w:pPr>
        <w:pStyle w:val="a4"/>
        <w:numPr>
          <w:ilvl w:val="0"/>
          <w:numId w:val="36"/>
        </w:numPr>
        <w:ind w:left="0" w:firstLine="567"/>
        <w:jc w:val="both"/>
        <w:rPr>
          <w:sz w:val="28"/>
          <w:szCs w:val="28"/>
          <w:lang w:val="uk-UA"/>
        </w:rPr>
      </w:pPr>
      <w:r w:rsidRPr="008D15D1">
        <w:rPr>
          <w:sz w:val="28"/>
          <w:szCs w:val="28"/>
          <w:lang w:val="uk-UA"/>
        </w:rPr>
        <w:t xml:space="preserve">Під час влаштування до Центру керівництво Центру ознайомлює Особу, батьків, опікуна/піклувальника, іншого законного представника з умовами проживання, розпорядком дня, умовами переведення та відрахування з  Центру </w:t>
      </w:r>
      <w:r w:rsidR="00722593">
        <w:rPr>
          <w:sz w:val="28"/>
          <w:szCs w:val="28"/>
          <w:lang w:val="uk-UA"/>
        </w:rPr>
        <w:t>і</w:t>
      </w:r>
      <w:r w:rsidRPr="008D15D1">
        <w:rPr>
          <w:sz w:val="28"/>
          <w:szCs w:val="28"/>
          <w:lang w:val="uk-UA"/>
        </w:rPr>
        <w:t xml:space="preserve"> роблять відповідний запис в особовій справі за підписом особи з </w:t>
      </w:r>
      <w:r w:rsidRPr="008D15D1">
        <w:rPr>
          <w:sz w:val="28"/>
          <w:szCs w:val="28"/>
          <w:lang w:val="uk-UA"/>
        </w:rPr>
        <w:lastRenderedPageBreak/>
        <w:t>інвалідністю, батьків, опікуна/піклувальника, іншого законного представника Особи.</w:t>
      </w:r>
    </w:p>
    <w:p w14:paraId="3FF28A7C" w14:textId="77777777" w:rsidR="00BD4B1D" w:rsidRPr="00F86587" w:rsidRDefault="00BD4B1D" w:rsidP="00CF5DB7">
      <w:pPr>
        <w:pStyle w:val="a3"/>
        <w:shd w:val="clear" w:color="auto" w:fill="FFFFFF"/>
        <w:spacing w:before="0" w:beforeAutospacing="0" w:after="0" w:afterAutospacing="0"/>
        <w:ind w:firstLine="567"/>
        <w:jc w:val="both"/>
        <w:rPr>
          <w:sz w:val="28"/>
          <w:szCs w:val="28"/>
          <w:lang w:val="uk-UA"/>
        </w:rPr>
      </w:pPr>
      <w:r w:rsidRPr="00F86587">
        <w:rPr>
          <w:sz w:val="28"/>
          <w:szCs w:val="28"/>
          <w:lang w:val="uk-UA"/>
        </w:rPr>
        <w:t>Після влаштування Особи до Центру керівництво Центру протягом п’яти робочих днів повідомляє:</w:t>
      </w:r>
    </w:p>
    <w:p w14:paraId="56B78186" w14:textId="6EFC6112" w:rsidR="00BD4B1D" w:rsidRPr="00295E74" w:rsidRDefault="00BD4B1D" w:rsidP="00295E74">
      <w:pPr>
        <w:pStyle w:val="a3"/>
        <w:shd w:val="clear" w:color="auto" w:fill="FFFFFF"/>
        <w:spacing w:before="0" w:beforeAutospacing="0" w:after="0" w:afterAutospacing="0"/>
        <w:ind w:firstLine="567"/>
        <w:jc w:val="both"/>
        <w:rPr>
          <w:strike/>
          <w:sz w:val="28"/>
          <w:szCs w:val="28"/>
          <w:lang w:val="uk-UA"/>
        </w:rPr>
      </w:pPr>
      <w:r w:rsidRPr="00F86587">
        <w:rPr>
          <w:sz w:val="28"/>
          <w:szCs w:val="28"/>
          <w:lang w:val="uk-UA"/>
        </w:rPr>
        <w:t xml:space="preserve">відповідному структурному підрозділу з питань соціального захисту населення, органу опіки та піклування, на обліку в якому перебуває Особа, </w:t>
      </w:r>
      <w:r w:rsidR="00295E74">
        <w:rPr>
          <w:sz w:val="28"/>
          <w:szCs w:val="28"/>
          <w:lang w:val="uk-UA"/>
        </w:rPr>
        <w:t xml:space="preserve">а у </w:t>
      </w:r>
      <w:r w:rsidRPr="00F86587">
        <w:rPr>
          <w:sz w:val="28"/>
          <w:szCs w:val="28"/>
          <w:lang w:val="uk-UA"/>
        </w:rPr>
        <w:t>випадку влаштування дитини</w:t>
      </w:r>
      <w:r w:rsidR="00295E74">
        <w:rPr>
          <w:sz w:val="28"/>
          <w:szCs w:val="28"/>
          <w:lang w:val="uk-UA"/>
        </w:rPr>
        <w:t xml:space="preserve"> </w:t>
      </w:r>
      <w:r w:rsidRPr="00F86587">
        <w:rPr>
          <w:sz w:val="28"/>
          <w:szCs w:val="28"/>
          <w:lang w:val="uk-UA"/>
        </w:rPr>
        <w:t>також службу у справах дітей за місцезнаходженням Центру;</w:t>
      </w:r>
      <w:r>
        <w:rPr>
          <w:sz w:val="28"/>
          <w:szCs w:val="28"/>
          <w:lang w:val="uk-UA"/>
        </w:rPr>
        <w:t xml:space="preserve"> </w:t>
      </w:r>
    </w:p>
    <w:p w14:paraId="58F0E0A6" w14:textId="77777777" w:rsidR="00BD4B1D" w:rsidRPr="008A4406" w:rsidRDefault="00BD4B1D" w:rsidP="00CF5DB7">
      <w:pPr>
        <w:pStyle w:val="a3"/>
        <w:shd w:val="clear" w:color="auto" w:fill="FFFFFF"/>
        <w:spacing w:before="0" w:beforeAutospacing="0" w:after="0" w:afterAutospacing="0"/>
        <w:ind w:firstLine="567"/>
        <w:jc w:val="both"/>
        <w:rPr>
          <w:sz w:val="28"/>
          <w:szCs w:val="28"/>
          <w:lang w:val="uk-UA"/>
        </w:rPr>
      </w:pPr>
      <w:r w:rsidRPr="00F86587">
        <w:rPr>
          <w:sz w:val="28"/>
          <w:szCs w:val="28"/>
          <w:lang w:val="uk-UA"/>
        </w:rPr>
        <w:t>органу Пенсійного фонду України</w:t>
      </w:r>
      <w:r w:rsidRPr="008A4406">
        <w:rPr>
          <w:sz w:val="28"/>
          <w:szCs w:val="28"/>
          <w:lang w:val="uk-UA"/>
        </w:rPr>
        <w:t>, структурному підрозділу з питань соціального захисту населення районних держадміністрацій, виконавчому органу міських, районних у містах у разі утворення рад — про прийняття Особи на державне утримання (у разі прийняття Особи на повне державне утримання).</w:t>
      </w:r>
    </w:p>
    <w:p w14:paraId="2BE71A85" w14:textId="77777777" w:rsidR="00BD4B1D" w:rsidRDefault="00BD4B1D" w:rsidP="00722593">
      <w:pPr>
        <w:pStyle w:val="a4"/>
        <w:numPr>
          <w:ilvl w:val="0"/>
          <w:numId w:val="36"/>
        </w:numPr>
        <w:ind w:left="0" w:firstLine="567"/>
        <w:jc w:val="both"/>
        <w:rPr>
          <w:sz w:val="28"/>
          <w:szCs w:val="28"/>
          <w:lang w:val="uk-UA"/>
        </w:rPr>
      </w:pPr>
      <w:r w:rsidRPr="008A6395">
        <w:rPr>
          <w:sz w:val="28"/>
          <w:szCs w:val="28"/>
          <w:lang w:val="uk-UA"/>
        </w:rPr>
        <w:t xml:space="preserve">Переведення особи з інвалідністю до іншого закладу здійснюється відповідно до заяви дієздатної особи з інвалідністю, опікунів/піклувальників, інших законних представників або органу опіки та піклування, на обліку в якому перебуває особа з інвалідністю (для особи з інвалідністю, визнаної недієздатною або цивільна дієздатність якої обмежена), за наявності висновку лікаря про те, що переведення не зашкодить стану здоров’я особи з інвалідністю,  та згідно з путівкою, виданою департаментом соціального захисту населення, та у разі переведення до закладу іншого регіону </w:t>
      </w:r>
      <w:r w:rsidR="00F84ED7">
        <w:rPr>
          <w:sz w:val="28"/>
          <w:szCs w:val="28"/>
          <w:lang w:val="uk-UA"/>
        </w:rPr>
        <w:t xml:space="preserve">– </w:t>
      </w:r>
      <w:r w:rsidRPr="008A6395">
        <w:rPr>
          <w:sz w:val="28"/>
          <w:szCs w:val="28"/>
          <w:lang w:val="uk-UA"/>
        </w:rPr>
        <w:t>за погодженням із департаментами соціального захисту населення.</w:t>
      </w:r>
    </w:p>
    <w:p w14:paraId="5BF12E77" w14:textId="77777777" w:rsidR="00BD4B1D" w:rsidRPr="008A6395" w:rsidRDefault="00BD4B1D" w:rsidP="00722593">
      <w:pPr>
        <w:pStyle w:val="a4"/>
        <w:numPr>
          <w:ilvl w:val="0"/>
          <w:numId w:val="36"/>
        </w:numPr>
        <w:ind w:left="0" w:firstLine="567"/>
        <w:jc w:val="both"/>
        <w:rPr>
          <w:sz w:val="28"/>
          <w:szCs w:val="28"/>
          <w:lang w:val="uk-UA"/>
        </w:rPr>
      </w:pPr>
      <w:r w:rsidRPr="008A6395">
        <w:rPr>
          <w:sz w:val="28"/>
          <w:szCs w:val="28"/>
          <w:lang w:val="uk-UA"/>
        </w:rPr>
        <w:t xml:space="preserve">Тимчасове вибуття </w:t>
      </w:r>
      <w:r w:rsidRPr="00A93521">
        <w:rPr>
          <w:sz w:val="28"/>
          <w:szCs w:val="28"/>
          <w:lang w:val="uk-UA"/>
        </w:rPr>
        <w:t>Особи</w:t>
      </w:r>
      <w:r w:rsidRPr="008A6395">
        <w:rPr>
          <w:sz w:val="28"/>
          <w:szCs w:val="28"/>
          <w:lang w:val="uk-UA"/>
        </w:rPr>
        <w:t xml:space="preserve"> за особистими мотивами або на канікули здійснюється на підставі:</w:t>
      </w:r>
    </w:p>
    <w:p w14:paraId="4E907661" w14:textId="77777777" w:rsidR="00BD4B1D" w:rsidRPr="004218D4" w:rsidRDefault="00BD4B1D" w:rsidP="00CF5DB7">
      <w:pPr>
        <w:pStyle w:val="a3"/>
        <w:shd w:val="clear" w:color="auto" w:fill="FFFFFF"/>
        <w:spacing w:before="0" w:beforeAutospacing="0" w:after="0" w:afterAutospacing="0"/>
        <w:ind w:firstLine="567"/>
        <w:jc w:val="both"/>
        <w:rPr>
          <w:color w:val="000000"/>
          <w:sz w:val="28"/>
          <w:szCs w:val="28"/>
          <w:lang w:val="uk-UA"/>
        </w:rPr>
      </w:pPr>
      <w:r w:rsidRPr="004218D4">
        <w:rPr>
          <w:color w:val="000000"/>
          <w:sz w:val="28"/>
          <w:szCs w:val="28"/>
          <w:lang w:val="uk-UA"/>
        </w:rPr>
        <w:t xml:space="preserve">письмової заяви батьків, опікунів/піклувальників, інших законних представників дитини з інвалідністю  із </w:t>
      </w:r>
      <w:r w:rsidR="00722593">
        <w:rPr>
          <w:color w:val="000000"/>
          <w:sz w:val="28"/>
          <w:szCs w:val="28"/>
          <w:lang w:val="uk-UA"/>
        </w:rPr>
        <w:t xml:space="preserve"> </w:t>
      </w:r>
      <w:r w:rsidRPr="004218D4">
        <w:rPr>
          <w:color w:val="000000"/>
          <w:sz w:val="28"/>
          <w:szCs w:val="28"/>
          <w:lang w:val="uk-UA"/>
        </w:rPr>
        <w:t>зобов’язанням здійснення догляду за нею;</w:t>
      </w:r>
    </w:p>
    <w:p w14:paraId="171A3757"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особистої заяви особи з інвалідністю за наявності висновку </w:t>
      </w:r>
      <w:r>
        <w:rPr>
          <w:sz w:val="28"/>
          <w:szCs w:val="28"/>
          <w:lang w:val="uk-UA"/>
        </w:rPr>
        <w:t>лікаря-психіатра</w:t>
      </w:r>
      <w:r w:rsidRPr="00A526C2">
        <w:rPr>
          <w:sz w:val="28"/>
          <w:szCs w:val="28"/>
          <w:lang w:val="uk-UA"/>
        </w:rPr>
        <w:t xml:space="preserve"> про м</w:t>
      </w:r>
      <w:r w:rsidRPr="008A6395">
        <w:rPr>
          <w:sz w:val="28"/>
          <w:szCs w:val="28"/>
          <w:lang w:val="uk-UA"/>
        </w:rPr>
        <w:t xml:space="preserve">ожливість </w:t>
      </w:r>
      <w:r>
        <w:rPr>
          <w:sz w:val="28"/>
          <w:szCs w:val="28"/>
          <w:lang w:val="uk-UA"/>
        </w:rPr>
        <w:t xml:space="preserve">особи </w:t>
      </w:r>
      <w:r w:rsidRPr="008A6395">
        <w:rPr>
          <w:sz w:val="28"/>
          <w:szCs w:val="28"/>
          <w:lang w:val="uk-UA"/>
        </w:rPr>
        <w:t>самостійно задовольняти свої основні життєві потреби;</w:t>
      </w:r>
    </w:p>
    <w:p w14:paraId="63C9BEBF"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письмової заяви опікунів/піклувальників, родичів особи з інвалідністю або інших осіб (за письмової згоди опікуна/піклувальника або Центру у в разі здійснення опіки або піклування Центром), які мають намір тимчасово забрати особу з інвалідністю та зобов’язуються здійснювати догляд за нею (для осіб з інвалідністю, визнаних недієздатними та цивільна дієздатність яких обмежена).</w:t>
      </w:r>
    </w:p>
    <w:p w14:paraId="4DA7A3CA" w14:textId="77777777" w:rsidR="00BD4B1D" w:rsidRPr="004218D4" w:rsidRDefault="00BD4B1D" w:rsidP="00722593">
      <w:pPr>
        <w:pStyle w:val="a4"/>
        <w:numPr>
          <w:ilvl w:val="0"/>
          <w:numId w:val="36"/>
        </w:numPr>
        <w:ind w:left="0" w:firstLine="567"/>
        <w:jc w:val="both"/>
        <w:rPr>
          <w:color w:val="000000"/>
          <w:sz w:val="28"/>
          <w:szCs w:val="28"/>
          <w:lang w:val="uk-UA"/>
        </w:rPr>
      </w:pPr>
      <w:r w:rsidRPr="008A6395">
        <w:rPr>
          <w:sz w:val="28"/>
          <w:szCs w:val="28"/>
          <w:lang w:val="uk-UA"/>
        </w:rPr>
        <w:t xml:space="preserve">З метою збереження родинних зв’язків та можливості повернення </w:t>
      </w:r>
      <w:r w:rsidRPr="004218D4">
        <w:rPr>
          <w:color w:val="000000"/>
          <w:sz w:val="28"/>
          <w:szCs w:val="28"/>
          <w:lang w:val="uk-UA"/>
        </w:rPr>
        <w:t xml:space="preserve">Особи </w:t>
      </w:r>
      <w:r w:rsidRPr="008A6395">
        <w:rPr>
          <w:sz w:val="28"/>
          <w:szCs w:val="28"/>
          <w:lang w:val="uk-UA"/>
        </w:rPr>
        <w:t xml:space="preserve">в сім’ю відповідно до звернення батьків, опікунів/ піклувальників, інших законних представників та за згодою чи зверненням </w:t>
      </w:r>
      <w:r w:rsidRPr="00213A40">
        <w:rPr>
          <w:sz w:val="28"/>
          <w:szCs w:val="28"/>
          <w:lang w:val="uk-UA"/>
        </w:rPr>
        <w:t>особи з інвалідністю  керівництво Центру в індивідуальному порядку розглядає питання щодо тимчасового вибуття Особи з Центру на термін н</w:t>
      </w:r>
      <w:r w:rsidRPr="008A6395">
        <w:rPr>
          <w:sz w:val="28"/>
          <w:szCs w:val="28"/>
          <w:lang w:val="uk-UA"/>
        </w:rPr>
        <w:t xml:space="preserve">е більш як на </w:t>
      </w:r>
      <w:r w:rsidRPr="004218D4">
        <w:rPr>
          <w:color w:val="000000"/>
          <w:sz w:val="28"/>
          <w:szCs w:val="28"/>
          <w:lang w:val="uk-UA"/>
        </w:rPr>
        <w:t xml:space="preserve">два місяці, на період літніх канікул </w:t>
      </w:r>
      <w:r w:rsidR="00F84ED7">
        <w:rPr>
          <w:color w:val="000000"/>
          <w:sz w:val="28"/>
          <w:szCs w:val="28"/>
          <w:lang w:val="uk-UA"/>
        </w:rPr>
        <w:t>–</w:t>
      </w:r>
      <w:r w:rsidRPr="004218D4">
        <w:rPr>
          <w:color w:val="000000"/>
          <w:sz w:val="28"/>
          <w:szCs w:val="28"/>
          <w:lang w:val="uk-UA"/>
        </w:rPr>
        <w:t xml:space="preserve"> на строк до трьох місяців.</w:t>
      </w:r>
    </w:p>
    <w:p w14:paraId="334366A2"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Відповідно до звернення </w:t>
      </w:r>
      <w:r w:rsidRPr="00213A40">
        <w:rPr>
          <w:sz w:val="28"/>
          <w:szCs w:val="28"/>
          <w:lang w:val="uk-UA"/>
        </w:rPr>
        <w:t xml:space="preserve">Особи, батьків, опікунів/ піклувальників, інших законних представників та за згодою Особи </w:t>
      </w:r>
      <w:r w:rsidRPr="008A6395">
        <w:rPr>
          <w:sz w:val="28"/>
          <w:szCs w:val="28"/>
          <w:lang w:val="uk-UA"/>
        </w:rPr>
        <w:t xml:space="preserve">керівництвом Центру в </w:t>
      </w:r>
      <w:r w:rsidRPr="008A6395">
        <w:rPr>
          <w:sz w:val="28"/>
          <w:szCs w:val="28"/>
          <w:lang w:val="uk-UA"/>
        </w:rPr>
        <w:lastRenderedPageBreak/>
        <w:t xml:space="preserve">індивідуальному порядку розглядається питання щодо тимчасового вибуття </w:t>
      </w:r>
      <w:r w:rsidRPr="00213A40">
        <w:rPr>
          <w:sz w:val="28"/>
          <w:szCs w:val="28"/>
          <w:lang w:val="uk-UA"/>
        </w:rPr>
        <w:t xml:space="preserve">Особи </w:t>
      </w:r>
      <w:r w:rsidRPr="000A125F">
        <w:rPr>
          <w:sz w:val="28"/>
          <w:szCs w:val="28"/>
          <w:lang w:val="uk-UA"/>
        </w:rPr>
        <w:t xml:space="preserve">на </w:t>
      </w:r>
      <w:r w:rsidRPr="008A6395">
        <w:rPr>
          <w:sz w:val="28"/>
          <w:szCs w:val="28"/>
          <w:lang w:val="uk-UA"/>
        </w:rPr>
        <w:t>строк до шести місяців протягом календарного року.</w:t>
      </w:r>
    </w:p>
    <w:p w14:paraId="3BC51E0F" w14:textId="77777777" w:rsidR="00BD4B1D" w:rsidRPr="008A6395" w:rsidRDefault="00BD4B1D" w:rsidP="00497D46">
      <w:pPr>
        <w:pStyle w:val="a4"/>
        <w:numPr>
          <w:ilvl w:val="0"/>
          <w:numId w:val="36"/>
        </w:numPr>
        <w:ind w:left="0" w:firstLine="567"/>
        <w:jc w:val="both"/>
        <w:rPr>
          <w:sz w:val="28"/>
          <w:szCs w:val="28"/>
          <w:lang w:val="uk-UA"/>
        </w:rPr>
      </w:pPr>
      <w:r w:rsidRPr="008A6395">
        <w:rPr>
          <w:sz w:val="28"/>
          <w:szCs w:val="28"/>
          <w:lang w:val="uk-UA"/>
        </w:rPr>
        <w:t xml:space="preserve">Витрати, пов’язані з поїздкою </w:t>
      </w:r>
      <w:r w:rsidRPr="00D3032E">
        <w:rPr>
          <w:sz w:val="28"/>
          <w:szCs w:val="28"/>
          <w:lang w:val="uk-UA"/>
        </w:rPr>
        <w:t>Особи</w:t>
      </w:r>
      <w:r w:rsidRPr="008A6395">
        <w:rPr>
          <w:sz w:val="28"/>
          <w:szCs w:val="28"/>
          <w:lang w:val="uk-UA"/>
        </w:rPr>
        <w:t xml:space="preserve"> до батьків, опікунів/піклувальників, інших законних представників, родичів, інших осіб, Центром не компенсуються.</w:t>
      </w:r>
    </w:p>
    <w:p w14:paraId="141EEAB0"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Особи, які тимчасово вибувають з Центру на лікування до закладів охорони здоров’я або санаторно-курортних закладів чи на канікули, відповідно до наказу керівництва Центру знімаються із забезпечення, зокрема харчуванням, лікарськими засобами,</w:t>
      </w:r>
      <w:r w:rsidRPr="008A6395">
        <w:rPr>
          <w:rStyle w:val="apple-converted-space"/>
          <w:sz w:val="28"/>
          <w:szCs w:val="28"/>
          <w:lang w:val="uk-UA"/>
        </w:rPr>
        <w:t> </w:t>
      </w:r>
      <w:r w:rsidRPr="008A6395">
        <w:rPr>
          <w:rStyle w:val="spelle"/>
          <w:sz w:val="28"/>
          <w:szCs w:val="28"/>
          <w:lang w:val="uk-UA"/>
        </w:rPr>
        <w:t>засобами</w:t>
      </w:r>
      <w:r w:rsidRPr="008A6395">
        <w:rPr>
          <w:rStyle w:val="apple-converted-space"/>
          <w:sz w:val="28"/>
          <w:szCs w:val="28"/>
          <w:lang w:val="uk-UA"/>
        </w:rPr>
        <w:t> </w:t>
      </w:r>
      <w:r w:rsidRPr="008A6395">
        <w:rPr>
          <w:sz w:val="28"/>
          <w:szCs w:val="28"/>
          <w:lang w:val="uk-UA"/>
        </w:rPr>
        <w:t>особистої гігієни, м’яким інвентарем, з дня вибуття, але залишаються у списках Осіб і пенсія та/або державна соціальна допомога за період відсутності виплачується їм у повному розмірі.</w:t>
      </w:r>
    </w:p>
    <w:p w14:paraId="011E0F20"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Копія наказу про відрахування надсилається Центром за місцем отримання пенсії та/або державної соціальної допомоги.</w:t>
      </w:r>
    </w:p>
    <w:p w14:paraId="7936E00A" w14:textId="6675B05E"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Під час перебування </w:t>
      </w:r>
      <w:r w:rsidRPr="003A77E4">
        <w:rPr>
          <w:sz w:val="28"/>
          <w:szCs w:val="28"/>
          <w:lang w:val="uk-UA"/>
        </w:rPr>
        <w:t>Особи</w:t>
      </w:r>
      <w:r>
        <w:rPr>
          <w:sz w:val="28"/>
          <w:szCs w:val="28"/>
          <w:lang w:val="uk-UA"/>
        </w:rPr>
        <w:t xml:space="preserve">, яка влаштована на стаціонарний догляд до Центру, </w:t>
      </w:r>
      <w:r w:rsidRPr="008A6395">
        <w:rPr>
          <w:sz w:val="28"/>
          <w:szCs w:val="28"/>
          <w:lang w:val="uk-UA"/>
        </w:rPr>
        <w:t xml:space="preserve">в закладах охорони здоров’я уповноважена особа Центру відвідує </w:t>
      </w:r>
      <w:r w:rsidR="00295E74">
        <w:rPr>
          <w:sz w:val="28"/>
          <w:szCs w:val="28"/>
          <w:lang w:val="uk-UA"/>
        </w:rPr>
        <w:t>її</w:t>
      </w:r>
      <w:r w:rsidRPr="008A6395">
        <w:rPr>
          <w:sz w:val="28"/>
          <w:szCs w:val="28"/>
          <w:lang w:val="uk-UA"/>
        </w:rPr>
        <w:t xml:space="preserve">, забезпечуючи при цьому надання </w:t>
      </w:r>
      <w:r w:rsidR="00295E74">
        <w:rPr>
          <w:sz w:val="28"/>
          <w:szCs w:val="28"/>
          <w:lang w:val="uk-UA"/>
        </w:rPr>
        <w:t>їй</w:t>
      </w:r>
      <w:r w:rsidRPr="008A6395">
        <w:rPr>
          <w:sz w:val="28"/>
          <w:szCs w:val="28"/>
          <w:lang w:val="uk-UA"/>
        </w:rPr>
        <w:t xml:space="preserve"> соціальної послуги представництва інтересів. Під час повернення </w:t>
      </w:r>
      <w:r>
        <w:rPr>
          <w:sz w:val="28"/>
          <w:szCs w:val="28"/>
          <w:lang w:val="uk-UA"/>
        </w:rPr>
        <w:t xml:space="preserve">такої </w:t>
      </w:r>
      <w:r w:rsidRPr="003A77E4">
        <w:rPr>
          <w:sz w:val="28"/>
          <w:szCs w:val="28"/>
          <w:lang w:val="uk-UA"/>
        </w:rPr>
        <w:t>Особи</w:t>
      </w:r>
      <w:r w:rsidRPr="008A6395">
        <w:rPr>
          <w:sz w:val="28"/>
          <w:szCs w:val="28"/>
          <w:lang w:val="uk-UA"/>
        </w:rPr>
        <w:t xml:space="preserve"> до Центру заклади охорони здоров’я надають Центру витяг з медичної карти амбулаторного (стаціонарного) хворого.</w:t>
      </w:r>
    </w:p>
    <w:p w14:paraId="493DE049" w14:textId="77777777" w:rsidR="00BD4B1D" w:rsidRPr="008A6395" w:rsidRDefault="00BD4B1D" w:rsidP="00497D46">
      <w:pPr>
        <w:pStyle w:val="a4"/>
        <w:numPr>
          <w:ilvl w:val="0"/>
          <w:numId w:val="36"/>
        </w:numPr>
        <w:ind w:left="0" w:firstLine="567"/>
        <w:jc w:val="both"/>
        <w:rPr>
          <w:sz w:val="28"/>
          <w:szCs w:val="28"/>
          <w:lang w:val="uk-UA"/>
        </w:rPr>
      </w:pPr>
      <w:r w:rsidRPr="008A6395">
        <w:rPr>
          <w:sz w:val="28"/>
          <w:szCs w:val="28"/>
          <w:lang w:val="uk-UA"/>
        </w:rPr>
        <w:t>Виписка та відрахування Осіб з Центру здійснюються відповідно до наказу керівництва Центру за наявності однієї з таких підстав:</w:t>
      </w:r>
    </w:p>
    <w:p w14:paraId="65D23140"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письмова заява батьків, опікунів/піклувальників, інших законних представників дитини з інвалідністю із зобов’язанням здійснення необхідного догляду;</w:t>
      </w:r>
    </w:p>
    <w:p w14:paraId="4BB85132"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 особиста заява  особи з інвалідністю за наявності висновку </w:t>
      </w:r>
      <w:r w:rsidRPr="003A77E4">
        <w:rPr>
          <w:sz w:val="28"/>
          <w:szCs w:val="28"/>
          <w:lang w:val="uk-UA"/>
        </w:rPr>
        <w:t>лікаря-психіатра</w:t>
      </w:r>
      <w:r w:rsidRPr="008A6395">
        <w:rPr>
          <w:sz w:val="28"/>
          <w:szCs w:val="28"/>
          <w:lang w:val="uk-UA"/>
        </w:rPr>
        <w:t xml:space="preserve"> про можливість самостійно задовольняти свої основні життєві потреби чи письмова заява опікуна/піклувальника, іншого законного представника особи з інвалідністю, визнаного недієздатним або цивільна дієздатність якого обмежена, із зобов’язанням здійснення догляду за ним;</w:t>
      </w:r>
    </w:p>
    <w:p w14:paraId="790FC90C"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рішення медико-соціальної експертної комісії про втрату статусу особи з інвалідністю;</w:t>
      </w:r>
    </w:p>
    <w:p w14:paraId="6DA0C20D"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неповернення без погодження з керівництвом Центру з поїздки до батьків, опікунів/піклувальників, інших законних представників, родичів, інших осіб після закінчення шестимісячного строку (у разі, коли причинами неповернення є рішення про це дієздатної особи з інвалідністю, батьків, опікунів/піклувальників, інших законних представників особи з інвалідністю/</w:t>
      </w:r>
      <w:r w:rsidRPr="00AF4FC4">
        <w:rPr>
          <w:color w:val="000000"/>
          <w:sz w:val="28"/>
          <w:szCs w:val="28"/>
          <w:lang w:val="uk-UA"/>
        </w:rPr>
        <w:t>дитини з інвалідністю</w:t>
      </w:r>
      <w:r w:rsidRPr="008A6395">
        <w:rPr>
          <w:sz w:val="28"/>
          <w:szCs w:val="28"/>
          <w:lang w:val="uk-UA"/>
        </w:rPr>
        <w:t>, підтверджене письмовою заявою);</w:t>
      </w:r>
    </w:p>
    <w:p w14:paraId="4B414DC1"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закінчення строку перебування в Центрі;</w:t>
      </w:r>
    </w:p>
    <w:p w14:paraId="2350C7A5"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рішення суду;</w:t>
      </w:r>
    </w:p>
    <w:p w14:paraId="6D07D94F"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смерть Особи або оголошення її померлою;</w:t>
      </w:r>
    </w:p>
    <w:p w14:paraId="612899C4"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переведення Особи до іншого закладу;</w:t>
      </w:r>
    </w:p>
    <w:p w14:paraId="6D9FEDF6" w14:textId="77777777" w:rsidR="00BD4B1D" w:rsidRDefault="00BD4B1D" w:rsidP="00E47F7E">
      <w:pPr>
        <w:pStyle w:val="a3"/>
        <w:shd w:val="clear" w:color="auto" w:fill="FFFFFF"/>
        <w:spacing w:before="0" w:beforeAutospacing="0" w:after="0" w:afterAutospacing="0"/>
        <w:jc w:val="both"/>
        <w:rPr>
          <w:sz w:val="28"/>
          <w:szCs w:val="28"/>
          <w:lang w:val="uk-UA"/>
        </w:rPr>
      </w:pPr>
      <w:r>
        <w:rPr>
          <w:sz w:val="28"/>
          <w:szCs w:val="28"/>
          <w:lang w:val="uk-UA"/>
        </w:rPr>
        <w:t xml:space="preserve">        </w:t>
      </w:r>
      <w:r w:rsidRPr="008A6395">
        <w:rPr>
          <w:sz w:val="28"/>
          <w:szCs w:val="28"/>
          <w:lang w:val="uk-UA"/>
        </w:rPr>
        <w:t xml:space="preserve">- направлення на працевлаштування або </w:t>
      </w:r>
      <w:r>
        <w:rPr>
          <w:sz w:val="28"/>
          <w:szCs w:val="28"/>
          <w:lang w:val="uk-UA"/>
        </w:rPr>
        <w:t>навчання до навчального закладу</w:t>
      </w:r>
      <w:r w:rsidR="00497D46">
        <w:rPr>
          <w:sz w:val="28"/>
          <w:szCs w:val="28"/>
          <w:lang w:val="uk-UA"/>
        </w:rPr>
        <w:t>;</w:t>
      </w:r>
    </w:p>
    <w:p w14:paraId="2B78D694" w14:textId="77777777" w:rsidR="00BD4B1D" w:rsidRPr="007636C9"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lastRenderedPageBreak/>
        <w:t xml:space="preserve">- </w:t>
      </w:r>
      <w:r w:rsidRPr="007636C9">
        <w:rPr>
          <w:sz w:val="28"/>
          <w:szCs w:val="28"/>
          <w:lang w:val="uk-UA"/>
        </w:rPr>
        <w:t>завершення виконання індивідуальної програми реабілітації;</w:t>
      </w:r>
    </w:p>
    <w:p w14:paraId="55CCA7EF" w14:textId="77777777" w:rsidR="00BD4B1D" w:rsidRPr="007636C9" w:rsidRDefault="00BD4B1D" w:rsidP="00CF5DB7">
      <w:pPr>
        <w:pStyle w:val="a3"/>
        <w:shd w:val="clear" w:color="auto" w:fill="FFFFFF"/>
        <w:spacing w:before="0" w:beforeAutospacing="0" w:after="0" w:afterAutospacing="0"/>
        <w:ind w:firstLine="567"/>
        <w:jc w:val="both"/>
        <w:rPr>
          <w:sz w:val="28"/>
          <w:szCs w:val="28"/>
          <w:lang w:val="uk-UA"/>
        </w:rPr>
      </w:pPr>
      <w:r w:rsidRPr="007636C9">
        <w:rPr>
          <w:sz w:val="28"/>
          <w:szCs w:val="28"/>
          <w:lang w:val="uk-UA"/>
        </w:rPr>
        <w:t>- систематичне невиконання вимог реабілітаційного процесу та/або грубі порушення дисципліни;</w:t>
      </w:r>
    </w:p>
    <w:p w14:paraId="27535032" w14:textId="77777777" w:rsidR="00BD4B1D" w:rsidRPr="007636C9" w:rsidRDefault="00BD4B1D" w:rsidP="00CF5DB7">
      <w:pPr>
        <w:pStyle w:val="a3"/>
        <w:shd w:val="clear" w:color="auto" w:fill="FFFFFF"/>
        <w:spacing w:before="0" w:beforeAutospacing="0" w:after="0" w:afterAutospacing="0"/>
        <w:ind w:firstLine="567"/>
        <w:jc w:val="both"/>
        <w:rPr>
          <w:sz w:val="28"/>
          <w:szCs w:val="28"/>
          <w:lang w:val="uk-UA"/>
        </w:rPr>
      </w:pPr>
      <w:r w:rsidRPr="007636C9">
        <w:rPr>
          <w:sz w:val="28"/>
          <w:szCs w:val="28"/>
          <w:lang w:val="uk-UA"/>
        </w:rPr>
        <w:t>- якщо поведінка Особи несе небезпеку для неї та оточуючих;</w:t>
      </w:r>
    </w:p>
    <w:p w14:paraId="423855DF" w14:textId="77777777" w:rsidR="00BD4B1D" w:rsidRPr="007636C9" w:rsidRDefault="00BD4B1D" w:rsidP="00CF5DB7">
      <w:pPr>
        <w:pStyle w:val="a3"/>
        <w:shd w:val="clear" w:color="auto" w:fill="FFFFFF"/>
        <w:spacing w:before="0" w:beforeAutospacing="0" w:after="0" w:afterAutospacing="0"/>
        <w:ind w:firstLine="567"/>
        <w:jc w:val="both"/>
        <w:rPr>
          <w:sz w:val="28"/>
          <w:szCs w:val="28"/>
          <w:lang w:val="uk-UA"/>
        </w:rPr>
      </w:pPr>
      <w:r w:rsidRPr="007636C9">
        <w:rPr>
          <w:sz w:val="28"/>
          <w:szCs w:val="28"/>
          <w:lang w:val="uk-UA"/>
        </w:rPr>
        <w:t>- у разі загострення у Особи основного та,/або супутніх захворювань, несумісних з виконанням заходів індивідуальної програми реабілітації;</w:t>
      </w:r>
    </w:p>
    <w:p w14:paraId="06431F56" w14:textId="77777777" w:rsidR="00BD4B1D" w:rsidRPr="007636C9" w:rsidRDefault="00BD4B1D" w:rsidP="00CF5DB7">
      <w:pPr>
        <w:pStyle w:val="a3"/>
        <w:shd w:val="clear" w:color="auto" w:fill="FFFFFF"/>
        <w:spacing w:before="0" w:beforeAutospacing="0" w:after="0" w:afterAutospacing="0"/>
        <w:ind w:firstLine="567"/>
        <w:jc w:val="both"/>
        <w:rPr>
          <w:sz w:val="28"/>
          <w:szCs w:val="28"/>
          <w:lang w:val="uk-UA"/>
        </w:rPr>
      </w:pPr>
      <w:r w:rsidRPr="007636C9">
        <w:rPr>
          <w:sz w:val="28"/>
          <w:szCs w:val="28"/>
          <w:lang w:val="uk-UA"/>
        </w:rPr>
        <w:t>- невідвідування Центру без поважних причин протягом 30 робочих днів поспіль;</w:t>
      </w:r>
    </w:p>
    <w:p w14:paraId="5815D91E" w14:textId="77777777" w:rsidR="00BD4B1D" w:rsidRPr="007636C9" w:rsidRDefault="00BD4B1D" w:rsidP="00CF5DB7">
      <w:pPr>
        <w:pStyle w:val="a3"/>
        <w:shd w:val="clear" w:color="auto" w:fill="FFFFFF"/>
        <w:spacing w:before="0" w:beforeAutospacing="0" w:after="0" w:afterAutospacing="0"/>
        <w:ind w:firstLine="567"/>
        <w:jc w:val="both"/>
        <w:rPr>
          <w:sz w:val="28"/>
          <w:szCs w:val="28"/>
          <w:lang w:val="uk-UA"/>
        </w:rPr>
      </w:pPr>
      <w:r w:rsidRPr="007636C9">
        <w:rPr>
          <w:sz w:val="28"/>
          <w:szCs w:val="28"/>
          <w:lang w:val="uk-UA"/>
        </w:rPr>
        <w:t xml:space="preserve">- в інших випадках, передбачених законодавством. </w:t>
      </w:r>
    </w:p>
    <w:p w14:paraId="59373A8D" w14:textId="77777777" w:rsidR="00BD4B1D" w:rsidRPr="008A6395" w:rsidRDefault="00BD4B1D" w:rsidP="00497D46">
      <w:pPr>
        <w:pStyle w:val="a4"/>
        <w:numPr>
          <w:ilvl w:val="0"/>
          <w:numId w:val="36"/>
        </w:numPr>
        <w:ind w:left="0" w:firstLine="567"/>
        <w:jc w:val="both"/>
        <w:rPr>
          <w:sz w:val="28"/>
          <w:szCs w:val="28"/>
          <w:lang w:val="uk-UA"/>
        </w:rPr>
      </w:pPr>
      <w:r w:rsidRPr="008A6395">
        <w:rPr>
          <w:sz w:val="28"/>
          <w:szCs w:val="28"/>
          <w:lang w:val="uk-UA"/>
        </w:rPr>
        <w:t xml:space="preserve">Під час відрахування з Центру </w:t>
      </w:r>
      <w:r w:rsidRPr="00815791">
        <w:rPr>
          <w:color w:val="000000"/>
          <w:sz w:val="28"/>
          <w:szCs w:val="28"/>
          <w:lang w:val="uk-UA"/>
        </w:rPr>
        <w:t>Особі</w:t>
      </w:r>
      <w:r w:rsidRPr="008A6395">
        <w:rPr>
          <w:sz w:val="28"/>
          <w:szCs w:val="28"/>
          <w:lang w:val="uk-UA"/>
        </w:rPr>
        <w:t xml:space="preserve">, батькам, опікунам/піклувальникам, іншим законним представникам, уповноваженому представнику органу опіки та піклування, на обліку в якому перебуває </w:t>
      </w:r>
      <w:r w:rsidRPr="00815791">
        <w:rPr>
          <w:color w:val="000000"/>
          <w:sz w:val="28"/>
          <w:szCs w:val="28"/>
          <w:lang w:val="uk-UA"/>
        </w:rPr>
        <w:t xml:space="preserve">Особа </w:t>
      </w:r>
      <w:r w:rsidRPr="008A6395">
        <w:rPr>
          <w:sz w:val="28"/>
          <w:szCs w:val="28"/>
          <w:lang w:val="uk-UA"/>
        </w:rPr>
        <w:t>(</w:t>
      </w:r>
      <w:r w:rsidRPr="00815791">
        <w:rPr>
          <w:color w:val="000000"/>
          <w:sz w:val="28"/>
          <w:szCs w:val="28"/>
          <w:lang w:val="uk-UA"/>
        </w:rPr>
        <w:t xml:space="preserve">для Осіб, </w:t>
      </w:r>
      <w:r w:rsidRPr="008A6395">
        <w:rPr>
          <w:sz w:val="28"/>
          <w:szCs w:val="28"/>
          <w:lang w:val="uk-UA"/>
        </w:rPr>
        <w:t xml:space="preserve">визнаних недієздатними або цивільна дієздатність яких обмежена, яким не призначено опікуна/піклувальника), чи керівнику установи, до якої переводиться </w:t>
      </w:r>
      <w:r w:rsidRPr="00815791">
        <w:rPr>
          <w:color w:val="000000"/>
          <w:sz w:val="28"/>
          <w:szCs w:val="28"/>
          <w:lang w:val="uk-UA"/>
        </w:rPr>
        <w:t xml:space="preserve">Особа </w:t>
      </w:r>
      <w:r w:rsidRPr="008A6395">
        <w:rPr>
          <w:sz w:val="28"/>
          <w:szCs w:val="28"/>
          <w:lang w:val="uk-UA"/>
        </w:rPr>
        <w:t xml:space="preserve">(для </w:t>
      </w:r>
      <w:r w:rsidRPr="00815791">
        <w:rPr>
          <w:color w:val="000000"/>
          <w:sz w:val="28"/>
          <w:szCs w:val="28"/>
          <w:lang w:val="uk-UA"/>
        </w:rPr>
        <w:t xml:space="preserve">Осіб, </w:t>
      </w:r>
      <w:r w:rsidRPr="008A6395">
        <w:rPr>
          <w:sz w:val="28"/>
          <w:szCs w:val="28"/>
          <w:lang w:val="uk-UA"/>
        </w:rPr>
        <w:t>визнаних недієздатними або цивільна дієздатність яких обмежена, яким не призначено опікуна/піклувальника), видаються:</w:t>
      </w:r>
    </w:p>
    <w:p w14:paraId="36CE0738" w14:textId="77777777" w:rsidR="00BD4B1D" w:rsidRPr="00DC28ED" w:rsidRDefault="00BD4B1D" w:rsidP="00CF5DB7">
      <w:pPr>
        <w:pStyle w:val="a3"/>
        <w:shd w:val="clear" w:color="auto" w:fill="FFFFFF"/>
        <w:spacing w:before="0" w:beforeAutospacing="0" w:after="0" w:afterAutospacing="0"/>
        <w:ind w:firstLine="567"/>
        <w:jc w:val="both"/>
        <w:rPr>
          <w:sz w:val="28"/>
          <w:szCs w:val="28"/>
          <w:lang w:val="uk-UA"/>
        </w:rPr>
      </w:pPr>
      <w:r w:rsidRPr="00DC28ED">
        <w:rPr>
          <w:sz w:val="28"/>
          <w:szCs w:val="28"/>
          <w:lang w:val="uk-UA"/>
        </w:rPr>
        <w:t xml:space="preserve">документи, зазначені у підпунктах 2 – 5, 7 і 16 пункту 28 </w:t>
      </w:r>
      <w:r w:rsidR="00497D46">
        <w:rPr>
          <w:sz w:val="28"/>
          <w:szCs w:val="28"/>
          <w:lang w:val="uk-UA"/>
        </w:rPr>
        <w:t>цьо</w:t>
      </w:r>
      <w:r w:rsidRPr="00DC28ED">
        <w:rPr>
          <w:sz w:val="28"/>
          <w:szCs w:val="28"/>
          <w:lang w:val="uk-UA"/>
        </w:rPr>
        <w:t xml:space="preserve">го Положення (для осіб з інвалідністю) </w:t>
      </w:r>
      <w:r w:rsidRPr="003669C0">
        <w:rPr>
          <w:sz w:val="28"/>
          <w:szCs w:val="28"/>
          <w:lang w:val="uk-UA"/>
        </w:rPr>
        <w:t xml:space="preserve">та підпунктах 2 – 4, </w:t>
      </w:r>
      <w:r>
        <w:rPr>
          <w:sz w:val="28"/>
          <w:szCs w:val="28"/>
          <w:lang w:val="uk-UA"/>
        </w:rPr>
        <w:t>7</w:t>
      </w:r>
      <w:r w:rsidRPr="003669C0">
        <w:rPr>
          <w:sz w:val="28"/>
          <w:szCs w:val="28"/>
          <w:lang w:val="uk-UA"/>
        </w:rPr>
        <w:t xml:space="preserve">, </w:t>
      </w:r>
      <w:r>
        <w:rPr>
          <w:sz w:val="28"/>
          <w:szCs w:val="28"/>
          <w:lang w:val="uk-UA"/>
        </w:rPr>
        <w:t>9, 15</w:t>
      </w:r>
      <w:r w:rsidRPr="003669C0">
        <w:rPr>
          <w:sz w:val="28"/>
          <w:szCs w:val="28"/>
          <w:lang w:val="uk-UA"/>
        </w:rPr>
        <w:t xml:space="preserve"> пункту 29 </w:t>
      </w:r>
      <w:r w:rsidR="00497D46">
        <w:rPr>
          <w:sz w:val="28"/>
          <w:szCs w:val="28"/>
          <w:lang w:val="uk-UA"/>
        </w:rPr>
        <w:t>ць</w:t>
      </w:r>
      <w:r w:rsidRPr="003669C0">
        <w:rPr>
          <w:sz w:val="28"/>
          <w:szCs w:val="28"/>
          <w:lang w:val="uk-UA"/>
        </w:rPr>
        <w:t>ого Положення (для дітей з інвалідністю),</w:t>
      </w:r>
      <w:r>
        <w:rPr>
          <w:sz w:val="28"/>
          <w:szCs w:val="28"/>
          <w:lang w:val="uk-UA"/>
        </w:rPr>
        <w:t xml:space="preserve"> </w:t>
      </w:r>
      <w:r w:rsidR="00497D46">
        <w:rPr>
          <w:sz w:val="28"/>
          <w:szCs w:val="28"/>
          <w:lang w:val="uk-UA"/>
        </w:rPr>
        <w:t xml:space="preserve"> – </w:t>
      </w:r>
      <w:r w:rsidRPr="00DC28ED">
        <w:rPr>
          <w:sz w:val="28"/>
          <w:szCs w:val="28"/>
          <w:lang w:val="uk-UA"/>
        </w:rPr>
        <w:t>за умови їх зберігання в Центрі;</w:t>
      </w:r>
    </w:p>
    <w:p w14:paraId="18F7BA93"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закріплений за ним одяг, білизна і взуття за сезоном; власний одяг, інші особисті речі та цінності, у тому числі ощадна книжка або банківська платіжна картка, акції, цінні папери, що зберігалися в Центрі;</w:t>
      </w:r>
    </w:p>
    <w:p w14:paraId="72BD5AF6"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довідка із зазначенням часу перебування в Центрі та виписка з медичної картки з інформацією про перебіг захворювання;</w:t>
      </w:r>
    </w:p>
    <w:p w14:paraId="65578D18"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документи про освіту або довідка про обсяг і зміст навчання</w:t>
      </w:r>
      <w:r>
        <w:rPr>
          <w:sz w:val="28"/>
          <w:szCs w:val="28"/>
          <w:lang w:val="uk-UA"/>
        </w:rPr>
        <w:t xml:space="preserve"> (за наявності)</w:t>
      </w:r>
      <w:r w:rsidRPr="008A6395">
        <w:rPr>
          <w:sz w:val="28"/>
          <w:szCs w:val="28"/>
          <w:lang w:val="uk-UA"/>
        </w:rPr>
        <w:t>;</w:t>
      </w:r>
    </w:p>
    <w:p w14:paraId="6ACCCA20" w14:textId="77777777" w:rsidR="00BD4B1D"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психолого-педагогічна характеристика із зазначенням обсягу знань, умінь і навичок, які опановано </w:t>
      </w:r>
      <w:r>
        <w:rPr>
          <w:sz w:val="28"/>
          <w:szCs w:val="28"/>
          <w:lang w:val="uk-UA"/>
        </w:rPr>
        <w:t xml:space="preserve"> </w:t>
      </w:r>
      <w:r w:rsidRPr="00815791">
        <w:rPr>
          <w:color w:val="000000"/>
          <w:sz w:val="28"/>
          <w:szCs w:val="28"/>
          <w:lang w:val="uk-UA"/>
        </w:rPr>
        <w:t xml:space="preserve">Особою </w:t>
      </w:r>
      <w:r w:rsidRPr="008A6395">
        <w:rPr>
          <w:sz w:val="28"/>
          <w:szCs w:val="28"/>
          <w:lang w:val="uk-UA"/>
        </w:rPr>
        <w:t>у ході отримання соціальних послуг та проходження курсу реабілітац</w:t>
      </w:r>
      <w:r>
        <w:rPr>
          <w:sz w:val="28"/>
          <w:szCs w:val="28"/>
          <w:lang w:val="uk-UA"/>
        </w:rPr>
        <w:t>ії у Центрі.</w:t>
      </w:r>
    </w:p>
    <w:p w14:paraId="4D7329DB" w14:textId="3FBD418E" w:rsidR="00BD4B1D" w:rsidRPr="00B15FAE" w:rsidRDefault="00BD4B1D" w:rsidP="00497D46">
      <w:pPr>
        <w:pStyle w:val="a4"/>
        <w:numPr>
          <w:ilvl w:val="0"/>
          <w:numId w:val="36"/>
        </w:numPr>
        <w:ind w:left="0" w:firstLine="567"/>
        <w:jc w:val="both"/>
        <w:rPr>
          <w:sz w:val="28"/>
          <w:szCs w:val="28"/>
          <w:lang w:val="uk-UA"/>
        </w:rPr>
      </w:pPr>
      <w:r w:rsidRPr="00B15FAE">
        <w:rPr>
          <w:sz w:val="28"/>
          <w:szCs w:val="28"/>
          <w:lang w:val="uk-UA"/>
        </w:rPr>
        <w:t>Про тимчасове вибуття і повернення, переведення та відрахування  Особи, яка потребує опіки чи піклування,  Центр не пізніше ніж через три календарних дні інформує орган опіки та піклування та службу у справах дітей</w:t>
      </w:r>
      <w:r w:rsidR="00380A9C">
        <w:rPr>
          <w:sz w:val="28"/>
          <w:szCs w:val="28"/>
          <w:lang w:val="uk-UA"/>
        </w:rPr>
        <w:t>,</w:t>
      </w:r>
      <w:r w:rsidRPr="00B15FAE">
        <w:rPr>
          <w:sz w:val="28"/>
          <w:szCs w:val="28"/>
          <w:lang w:val="uk-UA"/>
        </w:rPr>
        <w:t xml:space="preserve"> на обліку в яких перебуває Особа.</w:t>
      </w:r>
    </w:p>
    <w:p w14:paraId="561996B1" w14:textId="77777777" w:rsidR="00BD4B1D" w:rsidRPr="00D24C55" w:rsidRDefault="00BD4B1D" w:rsidP="00497D46">
      <w:pPr>
        <w:pStyle w:val="a4"/>
        <w:numPr>
          <w:ilvl w:val="0"/>
          <w:numId w:val="36"/>
        </w:numPr>
        <w:ind w:left="0" w:firstLine="567"/>
        <w:jc w:val="both"/>
        <w:rPr>
          <w:sz w:val="28"/>
          <w:szCs w:val="28"/>
          <w:lang w:val="uk-UA"/>
        </w:rPr>
      </w:pPr>
      <w:r w:rsidRPr="00D24C55">
        <w:rPr>
          <w:sz w:val="28"/>
          <w:szCs w:val="28"/>
          <w:lang w:val="uk-UA"/>
        </w:rPr>
        <w:t>Про тимчасове вибуття і повернення, переведення та відрахування Особи, яка перебуває на повному державному утриманні, керівництво Центру не пізніше ніж через три календарних дні інформує структурний підрозділ з питань соціального захисту населення за місцем обліку (отримання допомоги) Особи, її законного представника та орган Пенсійного фонду України.</w:t>
      </w:r>
    </w:p>
    <w:p w14:paraId="2EB6DFDD" w14:textId="77777777" w:rsidR="00BD4B1D" w:rsidRPr="008A6395" w:rsidRDefault="00BD4B1D" w:rsidP="00497D46">
      <w:pPr>
        <w:pStyle w:val="a4"/>
        <w:numPr>
          <w:ilvl w:val="0"/>
          <w:numId w:val="36"/>
        </w:numPr>
        <w:ind w:left="0" w:firstLine="567"/>
        <w:jc w:val="both"/>
        <w:rPr>
          <w:sz w:val="28"/>
          <w:szCs w:val="28"/>
          <w:lang w:val="uk-UA"/>
        </w:rPr>
      </w:pPr>
      <w:r w:rsidRPr="008A6395">
        <w:rPr>
          <w:sz w:val="28"/>
          <w:szCs w:val="28"/>
          <w:lang w:val="uk-UA"/>
        </w:rPr>
        <w:t>До Центру для отримання послуг не зараховуються Особи, стан здоров’я яких унеможливлює проведення реабілітаційних заходів, а саме за такими медичними протипоказаннями:</w:t>
      </w:r>
    </w:p>
    <w:p w14:paraId="38B6F9C7" w14:textId="77777777" w:rsidR="00BD4B1D" w:rsidRPr="008A6395" w:rsidRDefault="00BD4B1D" w:rsidP="00EB4795">
      <w:pPr>
        <w:pStyle w:val="a3"/>
        <w:shd w:val="clear" w:color="auto" w:fill="FFFFFF"/>
        <w:tabs>
          <w:tab w:val="left" w:pos="142"/>
        </w:tabs>
        <w:spacing w:before="0" w:beforeAutospacing="0" w:after="0" w:afterAutospacing="0"/>
        <w:ind w:firstLine="567"/>
        <w:jc w:val="both"/>
        <w:rPr>
          <w:sz w:val="28"/>
          <w:szCs w:val="28"/>
          <w:lang w:val="uk-UA"/>
        </w:rPr>
      </w:pPr>
      <w:r w:rsidRPr="008A6395">
        <w:rPr>
          <w:sz w:val="28"/>
          <w:szCs w:val="28"/>
          <w:lang w:val="uk-UA"/>
        </w:rPr>
        <w:t>- гострі інфекційні захворювання до закінчення строку ізоляції;</w:t>
      </w:r>
    </w:p>
    <w:p w14:paraId="5E990EA0" w14:textId="77777777" w:rsidR="00BD4B1D" w:rsidRPr="008A6395" w:rsidRDefault="00BD4B1D" w:rsidP="00EB4795">
      <w:pPr>
        <w:pStyle w:val="a3"/>
        <w:shd w:val="clear" w:color="auto" w:fill="FFFFFF"/>
        <w:tabs>
          <w:tab w:val="left" w:pos="142"/>
        </w:tabs>
        <w:spacing w:before="0" w:beforeAutospacing="0" w:after="0" w:afterAutospacing="0"/>
        <w:ind w:firstLine="567"/>
        <w:jc w:val="both"/>
        <w:rPr>
          <w:sz w:val="28"/>
          <w:szCs w:val="28"/>
          <w:lang w:val="uk-UA"/>
        </w:rPr>
      </w:pPr>
      <w:r w:rsidRPr="008A6395">
        <w:rPr>
          <w:sz w:val="28"/>
          <w:szCs w:val="28"/>
          <w:lang w:val="uk-UA"/>
        </w:rPr>
        <w:t>- усі захворювання в гострій стадії та заразній формі;</w:t>
      </w:r>
    </w:p>
    <w:p w14:paraId="30D2E6F8" w14:textId="77777777" w:rsidR="00BD4B1D" w:rsidRPr="008A6395" w:rsidRDefault="00BD4B1D" w:rsidP="00EB4795">
      <w:pPr>
        <w:pStyle w:val="a3"/>
        <w:shd w:val="clear" w:color="auto" w:fill="FFFFFF"/>
        <w:tabs>
          <w:tab w:val="left" w:pos="142"/>
        </w:tabs>
        <w:spacing w:before="0" w:beforeAutospacing="0" w:after="0" w:afterAutospacing="0"/>
        <w:ind w:firstLine="567"/>
        <w:jc w:val="both"/>
        <w:rPr>
          <w:sz w:val="28"/>
          <w:szCs w:val="28"/>
          <w:lang w:val="uk-UA"/>
        </w:rPr>
      </w:pPr>
      <w:r w:rsidRPr="008A6395">
        <w:rPr>
          <w:sz w:val="28"/>
          <w:szCs w:val="28"/>
          <w:lang w:val="uk-UA"/>
        </w:rPr>
        <w:lastRenderedPageBreak/>
        <w:t>- часті судомні напади та їх еквіваленти;</w:t>
      </w:r>
    </w:p>
    <w:p w14:paraId="25F37F94" w14:textId="77777777" w:rsidR="00BD4B1D" w:rsidRPr="008A6395" w:rsidRDefault="00BD4B1D" w:rsidP="00EB4795">
      <w:pPr>
        <w:pStyle w:val="a3"/>
        <w:shd w:val="clear" w:color="auto" w:fill="FFFFFF"/>
        <w:tabs>
          <w:tab w:val="left" w:pos="142"/>
        </w:tabs>
        <w:spacing w:before="0" w:beforeAutospacing="0" w:after="0" w:afterAutospacing="0"/>
        <w:ind w:firstLine="567"/>
        <w:jc w:val="both"/>
        <w:rPr>
          <w:sz w:val="28"/>
          <w:szCs w:val="28"/>
          <w:shd w:val="clear" w:color="auto" w:fill="FFFFFF"/>
          <w:lang w:val="uk-UA"/>
        </w:rPr>
      </w:pPr>
      <w:r w:rsidRPr="008A6395">
        <w:rPr>
          <w:sz w:val="28"/>
          <w:szCs w:val="28"/>
          <w:lang w:val="uk-UA"/>
        </w:rPr>
        <w:t>- захворювання, що супроводжуються тяжкими порушеннями поведінки, небезпечними для людини та її оточення (за умови несупроводження Особи її батьками або законними представниками).</w:t>
      </w:r>
      <w:r w:rsidRPr="008A6395">
        <w:rPr>
          <w:sz w:val="28"/>
          <w:szCs w:val="28"/>
          <w:shd w:val="clear" w:color="auto" w:fill="FFFFFF"/>
          <w:lang w:val="uk-UA"/>
        </w:rPr>
        <w:t xml:space="preserve"> </w:t>
      </w:r>
    </w:p>
    <w:p w14:paraId="09720F2F" w14:textId="77777777" w:rsidR="00BD4B1D" w:rsidRPr="008A6395" w:rsidRDefault="00BD4B1D" w:rsidP="00497D46">
      <w:pPr>
        <w:pStyle w:val="a4"/>
        <w:numPr>
          <w:ilvl w:val="0"/>
          <w:numId w:val="36"/>
        </w:numPr>
        <w:ind w:left="0" w:firstLine="567"/>
        <w:jc w:val="both"/>
        <w:rPr>
          <w:sz w:val="28"/>
          <w:szCs w:val="28"/>
          <w:lang w:val="uk-UA"/>
        </w:rPr>
      </w:pPr>
      <w:r w:rsidRPr="008A6395">
        <w:rPr>
          <w:sz w:val="28"/>
          <w:szCs w:val="28"/>
          <w:lang w:val="uk-UA"/>
        </w:rPr>
        <w:t>За Особою, яка проходить реабілітацію, зберігається місце у Центрі у разі її хвороби, карантину, хвороби або відпустки батьків та (або) законного представника, а також у літній період, але не більше 75 робочих днів Центру (для дітей з інвалідністю) та 35 робочих днів Центру (для осіб з інвалідністю) протягом року з моменту зарахування на реабілітацію.</w:t>
      </w:r>
    </w:p>
    <w:p w14:paraId="77BD3D50" w14:textId="77777777" w:rsidR="00BD4B1D" w:rsidRPr="0092413E" w:rsidRDefault="00BD4B1D" w:rsidP="00497D46">
      <w:pPr>
        <w:pStyle w:val="a4"/>
        <w:numPr>
          <w:ilvl w:val="0"/>
          <w:numId w:val="36"/>
        </w:numPr>
        <w:ind w:left="0" w:firstLine="567"/>
        <w:jc w:val="both"/>
        <w:rPr>
          <w:sz w:val="28"/>
          <w:szCs w:val="28"/>
          <w:lang w:val="uk-UA"/>
        </w:rPr>
      </w:pPr>
      <w:r w:rsidRPr="0092413E">
        <w:rPr>
          <w:color w:val="FF0000"/>
          <w:sz w:val="28"/>
          <w:szCs w:val="28"/>
          <w:lang w:val="uk-UA"/>
        </w:rPr>
        <w:t xml:space="preserve"> </w:t>
      </w:r>
      <w:r w:rsidRPr="0092413E">
        <w:rPr>
          <w:sz w:val="28"/>
          <w:szCs w:val="28"/>
          <w:lang w:val="uk-UA"/>
        </w:rPr>
        <w:t>Оперативне коригування (в разі потреби) індивідуальних програм реабілітації Особи в частині зміни обсягів, строків і черговості проведення заходів здійснюється реабілітаційною комісією.</w:t>
      </w:r>
    </w:p>
    <w:p w14:paraId="31E60B97" w14:textId="77777777" w:rsidR="00BD4B1D" w:rsidRPr="008A6395" w:rsidRDefault="00BD4B1D" w:rsidP="00EE5A09">
      <w:pPr>
        <w:pStyle w:val="a3"/>
        <w:shd w:val="clear" w:color="auto" w:fill="FFFFFF"/>
        <w:tabs>
          <w:tab w:val="left" w:pos="142"/>
        </w:tabs>
        <w:spacing w:before="0" w:beforeAutospacing="0" w:after="0" w:afterAutospacing="0"/>
        <w:ind w:left="142" w:firstLine="575"/>
        <w:jc w:val="both"/>
        <w:rPr>
          <w:sz w:val="28"/>
          <w:szCs w:val="28"/>
          <w:lang w:val="uk-UA"/>
        </w:rPr>
      </w:pPr>
    </w:p>
    <w:p w14:paraId="61577E7D" w14:textId="77777777" w:rsidR="00BD4B1D" w:rsidRPr="008A6395" w:rsidRDefault="00BD4B1D" w:rsidP="00E93730">
      <w:pPr>
        <w:pStyle w:val="a7"/>
        <w:keepNext/>
        <w:shd w:val="clear" w:color="auto" w:fill="FFFFFF"/>
        <w:spacing w:before="0" w:beforeAutospacing="0" w:after="0" w:afterAutospacing="0"/>
        <w:ind w:left="709" w:hanging="709"/>
        <w:jc w:val="center"/>
        <w:rPr>
          <w:b/>
          <w:sz w:val="28"/>
          <w:szCs w:val="28"/>
          <w:lang w:val="uk-UA"/>
        </w:rPr>
      </w:pPr>
      <w:r w:rsidRPr="008A6395">
        <w:rPr>
          <w:b/>
          <w:sz w:val="28"/>
          <w:szCs w:val="28"/>
          <w:lang w:val="uk-UA"/>
        </w:rPr>
        <w:t>Умови проживання</w:t>
      </w:r>
      <w:r>
        <w:rPr>
          <w:b/>
          <w:sz w:val="28"/>
          <w:szCs w:val="28"/>
          <w:lang w:val="uk-UA"/>
        </w:rPr>
        <w:t>/</w:t>
      </w:r>
      <w:r w:rsidRPr="0092413E">
        <w:rPr>
          <w:b/>
          <w:sz w:val="28"/>
          <w:szCs w:val="28"/>
          <w:lang w:val="uk-UA"/>
        </w:rPr>
        <w:t xml:space="preserve">перебування </w:t>
      </w:r>
      <w:r w:rsidRPr="008A6395">
        <w:rPr>
          <w:b/>
          <w:sz w:val="28"/>
          <w:szCs w:val="28"/>
          <w:lang w:val="uk-UA"/>
        </w:rPr>
        <w:t xml:space="preserve">в Центрі </w:t>
      </w:r>
    </w:p>
    <w:p w14:paraId="749C6B0E" w14:textId="77777777" w:rsidR="00BD4B1D" w:rsidRPr="008A6395" w:rsidRDefault="00BD4B1D" w:rsidP="00CF5DB7">
      <w:pPr>
        <w:pStyle w:val="a7"/>
        <w:keepNext/>
        <w:shd w:val="clear" w:color="auto" w:fill="FFFFFF"/>
        <w:spacing w:before="0" w:beforeAutospacing="0" w:after="0" w:afterAutospacing="0"/>
        <w:ind w:firstLine="567"/>
        <w:jc w:val="center"/>
        <w:rPr>
          <w:b/>
          <w:bCs/>
          <w:sz w:val="28"/>
          <w:szCs w:val="28"/>
          <w:lang w:val="uk-UA"/>
        </w:rPr>
      </w:pPr>
    </w:p>
    <w:p w14:paraId="2FC3FCA3" w14:textId="77777777" w:rsidR="00BD4B1D" w:rsidRDefault="00BD4B1D" w:rsidP="00497D46">
      <w:pPr>
        <w:pStyle w:val="a4"/>
        <w:numPr>
          <w:ilvl w:val="0"/>
          <w:numId w:val="36"/>
        </w:numPr>
        <w:ind w:left="0" w:firstLine="567"/>
        <w:jc w:val="both"/>
        <w:rPr>
          <w:sz w:val="28"/>
          <w:szCs w:val="28"/>
          <w:lang w:val="uk-UA"/>
        </w:rPr>
      </w:pPr>
      <w:r w:rsidRPr="008A6395">
        <w:rPr>
          <w:sz w:val="28"/>
          <w:szCs w:val="28"/>
          <w:lang w:val="uk-UA"/>
        </w:rPr>
        <w:t>Влаштування Осіб до житлових кімнат здійснюється з урахуванням побажань, індивідуальних особливостей, віку, діагнозу та основного захворювання.</w:t>
      </w:r>
    </w:p>
    <w:p w14:paraId="0CBFB922" w14:textId="77777777" w:rsidR="00BD4B1D" w:rsidRPr="008A6395" w:rsidRDefault="00BD4B1D" w:rsidP="00497D46">
      <w:pPr>
        <w:pStyle w:val="a4"/>
        <w:numPr>
          <w:ilvl w:val="0"/>
          <w:numId w:val="36"/>
        </w:numPr>
        <w:ind w:left="0" w:firstLine="567"/>
        <w:jc w:val="both"/>
        <w:rPr>
          <w:sz w:val="28"/>
          <w:szCs w:val="28"/>
          <w:lang w:val="uk-UA"/>
        </w:rPr>
      </w:pPr>
      <w:r w:rsidRPr="008A6395">
        <w:rPr>
          <w:sz w:val="28"/>
          <w:szCs w:val="28"/>
          <w:lang w:val="uk-UA"/>
        </w:rPr>
        <w:t>Власний одяг та інші речі Осіб за їх особистим бажанням, бажанням батьків, опікунів/піклувальників, інших законних представників та за згодою Осіб повертаються їм.</w:t>
      </w:r>
    </w:p>
    <w:p w14:paraId="322DFE81"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Якщо батьки, опікуни/піклувальники, інші законні представники не забирають особистих речей Особи, такі речі здаються за описом (акт приймання-передачі) до камери схову Центру, продезінфікованими, випраними та приведеними в належний вигляд. Одна копія опису власних речей Особи видається дієздатній особі з інвалідністю особисто, одна – батькам, опікунам/піклувальникам, іншим законним представникам (для Осіб, визнаних недієздатними або дієздатність яких обмежена), по одній такій копії зберігається з речами, у бухгалтерії та особовій справі Особи.</w:t>
      </w:r>
    </w:p>
    <w:p w14:paraId="29897AB3" w14:textId="77777777" w:rsidR="00BD4B1D" w:rsidRPr="008A6395" w:rsidRDefault="00BD4B1D" w:rsidP="00497D46">
      <w:pPr>
        <w:pStyle w:val="a4"/>
        <w:numPr>
          <w:ilvl w:val="0"/>
          <w:numId w:val="36"/>
        </w:numPr>
        <w:ind w:left="0" w:firstLine="567"/>
        <w:jc w:val="both"/>
        <w:rPr>
          <w:sz w:val="28"/>
          <w:szCs w:val="28"/>
          <w:lang w:val="uk-UA"/>
        </w:rPr>
      </w:pPr>
      <w:r w:rsidRPr="008A6395">
        <w:rPr>
          <w:sz w:val="28"/>
          <w:szCs w:val="28"/>
          <w:lang w:val="uk-UA"/>
        </w:rPr>
        <w:t>Особи мають право зберігати одяг поточного сезону, власну білизну, речі особистого вжитку, книги, ігри, іграшки, інвентар для занять, дидактичні матеріали тощо у житловій кімнаті, для чого керівництво Центру створює належні умови, у тому числі надає окрему тумбочку, забезпечує поличками у шафі.</w:t>
      </w:r>
    </w:p>
    <w:p w14:paraId="1A34E4B8"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Батьки, опікуни/піклувальники, інші законні представники, громадські та благодійні об’єднання, волонтери, добровільні помічники або інші особи можуть забезпечувати Особу особистими речами, що становитимуть його власність. Речі повинні бути в належному стані, якісними та безпечними для здоров’я і не заважати іншим Особам.</w:t>
      </w:r>
    </w:p>
    <w:p w14:paraId="7A372974" w14:textId="77777777" w:rsidR="00BD4B1D" w:rsidRPr="008A6395" w:rsidRDefault="00BD4B1D" w:rsidP="00497D46">
      <w:pPr>
        <w:pStyle w:val="a4"/>
        <w:numPr>
          <w:ilvl w:val="0"/>
          <w:numId w:val="36"/>
        </w:numPr>
        <w:ind w:left="0" w:firstLine="567"/>
        <w:jc w:val="both"/>
        <w:rPr>
          <w:sz w:val="28"/>
          <w:szCs w:val="28"/>
          <w:lang w:val="uk-UA"/>
        </w:rPr>
      </w:pPr>
      <w:r w:rsidRPr="008A6395">
        <w:rPr>
          <w:sz w:val="28"/>
          <w:szCs w:val="28"/>
          <w:lang w:val="uk-UA"/>
        </w:rPr>
        <w:t>Видача речей з камери схову Центру здійснюється з дозволу керівництва Центру, письмового дозволу батьків, опікунів/піклувальників, інших законних представників, за усною заявою Осіб або під час переведення чи вибуття Осіб.</w:t>
      </w:r>
    </w:p>
    <w:p w14:paraId="313E3357"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lastRenderedPageBreak/>
        <w:t>Керівництво Центру в разі потреби та за бажанням дієздатного підопічного, батьків, опікунів/піклувальників, інших законних представників Особи приймає на зберігання гроші, коштовності та цінні папери Особи та відповідає за їх збереження згідно з вимогами законодавства.</w:t>
      </w:r>
    </w:p>
    <w:p w14:paraId="3A444F2C" w14:textId="77777777" w:rsidR="00BD4B1D" w:rsidRPr="008A6395" w:rsidRDefault="00BD4B1D" w:rsidP="00CD7757">
      <w:pPr>
        <w:pStyle w:val="a4"/>
        <w:numPr>
          <w:ilvl w:val="0"/>
          <w:numId w:val="36"/>
        </w:numPr>
        <w:ind w:left="0" w:firstLine="567"/>
        <w:jc w:val="both"/>
        <w:rPr>
          <w:sz w:val="28"/>
          <w:szCs w:val="28"/>
          <w:lang w:val="uk-UA"/>
        </w:rPr>
      </w:pPr>
      <w:r w:rsidRPr="008A6395">
        <w:rPr>
          <w:sz w:val="28"/>
          <w:szCs w:val="28"/>
          <w:lang w:val="uk-UA"/>
        </w:rPr>
        <w:t>Навчально-виховний процес, що є складовою частиною реабілітації Осіб, здійснюється відповідно до законодавства із застосуванням методів і форм навчання, які забезпечують набуття Особами необхідних знань, умінь і навичок, корекцію психічних і фізичних порушень.</w:t>
      </w:r>
    </w:p>
    <w:p w14:paraId="699E1829" w14:textId="77777777" w:rsidR="00BD4B1D" w:rsidRPr="008A6395" w:rsidRDefault="00BD4B1D" w:rsidP="00851AAB">
      <w:pPr>
        <w:pStyle w:val="a3"/>
        <w:shd w:val="clear" w:color="auto" w:fill="FFFFFF"/>
        <w:spacing w:before="0" w:beforeAutospacing="0" w:after="0" w:afterAutospacing="0"/>
        <w:ind w:firstLine="567"/>
        <w:jc w:val="both"/>
        <w:rPr>
          <w:sz w:val="28"/>
          <w:szCs w:val="28"/>
          <w:lang w:val="uk-UA"/>
        </w:rPr>
      </w:pPr>
      <w:r>
        <w:rPr>
          <w:sz w:val="28"/>
          <w:szCs w:val="28"/>
          <w:lang w:val="uk-UA"/>
        </w:rPr>
        <w:t>О</w:t>
      </w:r>
      <w:r w:rsidRPr="008A6395">
        <w:rPr>
          <w:sz w:val="28"/>
          <w:szCs w:val="28"/>
          <w:lang w:val="uk-UA"/>
        </w:rPr>
        <w:t>рганізаці</w:t>
      </w:r>
      <w:r>
        <w:rPr>
          <w:sz w:val="28"/>
          <w:szCs w:val="28"/>
          <w:lang w:val="uk-UA"/>
        </w:rPr>
        <w:t>я</w:t>
      </w:r>
      <w:r w:rsidRPr="008A6395">
        <w:rPr>
          <w:sz w:val="28"/>
          <w:szCs w:val="28"/>
          <w:lang w:val="uk-UA"/>
        </w:rPr>
        <w:t xml:space="preserve"> дозвілля та</w:t>
      </w:r>
      <w:r w:rsidRPr="008A6395">
        <w:rPr>
          <w:rStyle w:val="apple-converted-space"/>
          <w:sz w:val="28"/>
          <w:szCs w:val="28"/>
          <w:lang w:val="uk-UA"/>
        </w:rPr>
        <w:t> </w:t>
      </w:r>
      <w:r w:rsidRPr="008A6395">
        <w:rPr>
          <w:rStyle w:val="spelle"/>
          <w:sz w:val="28"/>
          <w:szCs w:val="28"/>
          <w:lang w:val="uk-UA"/>
        </w:rPr>
        <w:t>працетерапії</w:t>
      </w:r>
      <w:r w:rsidRPr="008A6395">
        <w:rPr>
          <w:rStyle w:val="apple-converted-space"/>
          <w:sz w:val="28"/>
          <w:szCs w:val="28"/>
          <w:lang w:val="uk-UA"/>
        </w:rPr>
        <w:t> </w:t>
      </w:r>
      <w:r w:rsidRPr="008A6395">
        <w:rPr>
          <w:sz w:val="28"/>
          <w:szCs w:val="28"/>
          <w:lang w:val="uk-UA"/>
        </w:rPr>
        <w:t xml:space="preserve">в Центрі </w:t>
      </w:r>
      <w:r>
        <w:rPr>
          <w:sz w:val="28"/>
          <w:szCs w:val="28"/>
          <w:lang w:val="uk-UA"/>
        </w:rPr>
        <w:t>здійснюється відповідно до м</w:t>
      </w:r>
      <w:r w:rsidRPr="008A6395">
        <w:rPr>
          <w:sz w:val="28"/>
          <w:szCs w:val="28"/>
          <w:lang w:val="uk-UA"/>
        </w:rPr>
        <w:t>етодичн</w:t>
      </w:r>
      <w:r>
        <w:rPr>
          <w:sz w:val="28"/>
          <w:szCs w:val="28"/>
          <w:lang w:val="uk-UA"/>
        </w:rPr>
        <w:t>их</w:t>
      </w:r>
      <w:r w:rsidRPr="008A6395">
        <w:rPr>
          <w:sz w:val="28"/>
          <w:szCs w:val="28"/>
          <w:lang w:val="uk-UA"/>
        </w:rPr>
        <w:t xml:space="preserve"> рекомендаці</w:t>
      </w:r>
      <w:r>
        <w:rPr>
          <w:sz w:val="28"/>
          <w:szCs w:val="28"/>
          <w:lang w:val="uk-UA"/>
        </w:rPr>
        <w:t>й</w:t>
      </w:r>
      <w:r w:rsidR="00CD7757">
        <w:rPr>
          <w:sz w:val="28"/>
          <w:szCs w:val="28"/>
          <w:lang w:val="uk-UA"/>
        </w:rPr>
        <w:t>,</w:t>
      </w:r>
      <w:r w:rsidRPr="008A6395">
        <w:rPr>
          <w:sz w:val="28"/>
          <w:szCs w:val="28"/>
          <w:lang w:val="uk-UA"/>
        </w:rPr>
        <w:t xml:space="preserve"> затвердж</w:t>
      </w:r>
      <w:r>
        <w:rPr>
          <w:sz w:val="28"/>
          <w:szCs w:val="28"/>
          <w:lang w:val="uk-UA"/>
        </w:rPr>
        <w:t>ених Міністерством соціальної політики України</w:t>
      </w:r>
      <w:r w:rsidRPr="008A6395">
        <w:rPr>
          <w:sz w:val="28"/>
          <w:szCs w:val="28"/>
          <w:lang w:val="uk-UA"/>
        </w:rPr>
        <w:t>.</w:t>
      </w:r>
    </w:p>
    <w:p w14:paraId="7111BA2D" w14:textId="77777777" w:rsidR="00BD4B1D" w:rsidRPr="008A6395" w:rsidRDefault="00BD4B1D" w:rsidP="00CD7757">
      <w:pPr>
        <w:pStyle w:val="a4"/>
        <w:numPr>
          <w:ilvl w:val="0"/>
          <w:numId w:val="36"/>
        </w:numPr>
        <w:ind w:left="0" w:firstLine="567"/>
        <w:jc w:val="both"/>
        <w:rPr>
          <w:sz w:val="28"/>
          <w:szCs w:val="28"/>
          <w:lang w:val="uk-UA"/>
        </w:rPr>
      </w:pPr>
      <w:r w:rsidRPr="008A6395">
        <w:rPr>
          <w:sz w:val="28"/>
          <w:szCs w:val="28"/>
          <w:lang w:val="uk-UA"/>
        </w:rPr>
        <w:t>Розпорядок дня Осіб складається на літній та</w:t>
      </w:r>
      <w:r w:rsidRPr="008A6395">
        <w:rPr>
          <w:lang w:val="uk-UA"/>
        </w:rPr>
        <w:t> </w:t>
      </w:r>
      <w:r w:rsidRPr="008A6395">
        <w:rPr>
          <w:sz w:val="28"/>
          <w:szCs w:val="28"/>
          <w:lang w:val="uk-UA"/>
        </w:rPr>
        <w:t>осінньо-зимово-весняний</w:t>
      </w:r>
      <w:r w:rsidRPr="008A6395">
        <w:rPr>
          <w:lang w:val="uk-UA"/>
        </w:rPr>
        <w:t> </w:t>
      </w:r>
      <w:r w:rsidRPr="008A6395">
        <w:rPr>
          <w:sz w:val="28"/>
          <w:szCs w:val="28"/>
          <w:lang w:val="uk-UA"/>
        </w:rPr>
        <w:t>періоди окремо для робочих і вихідних та святкових днів і затверджується наказом керівництва Центру.</w:t>
      </w:r>
    </w:p>
    <w:p w14:paraId="50205605" w14:textId="77777777" w:rsidR="00BD4B1D" w:rsidRPr="008A6395" w:rsidRDefault="00BD4B1D" w:rsidP="00CD7757">
      <w:pPr>
        <w:pStyle w:val="a4"/>
        <w:numPr>
          <w:ilvl w:val="0"/>
          <w:numId w:val="36"/>
        </w:numPr>
        <w:ind w:left="0" w:firstLine="567"/>
        <w:jc w:val="both"/>
        <w:rPr>
          <w:sz w:val="28"/>
          <w:szCs w:val="28"/>
          <w:lang w:val="uk-UA"/>
        </w:rPr>
      </w:pPr>
      <w:r w:rsidRPr="008A6395">
        <w:rPr>
          <w:sz w:val="28"/>
          <w:szCs w:val="28"/>
          <w:lang w:val="uk-UA"/>
        </w:rPr>
        <w:t xml:space="preserve">Тривалість сну Осіб установлюється відповідно до наказу керівництва Центру за рекомендацією лікаря відповідно до встановлених норм. </w:t>
      </w:r>
    </w:p>
    <w:p w14:paraId="0390D975"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Особи мають право на відхилення від встановленого режиму сну відповідно до особистих потреб чи уподобань. Керівництво Центру створює умови для проведення вільного часу Особами, які не використовують для сну увесь відведений для цього час, щоб вони не заважали іншим.</w:t>
      </w:r>
    </w:p>
    <w:p w14:paraId="66F31699" w14:textId="77777777" w:rsidR="00BD4B1D" w:rsidRPr="008A6395" w:rsidRDefault="00BD4B1D" w:rsidP="00CD7757">
      <w:pPr>
        <w:pStyle w:val="a4"/>
        <w:numPr>
          <w:ilvl w:val="0"/>
          <w:numId w:val="36"/>
        </w:numPr>
        <w:ind w:left="0" w:firstLine="567"/>
        <w:jc w:val="both"/>
        <w:rPr>
          <w:sz w:val="28"/>
          <w:szCs w:val="28"/>
          <w:lang w:val="uk-UA"/>
        </w:rPr>
      </w:pPr>
      <w:r w:rsidRPr="008A6395">
        <w:rPr>
          <w:sz w:val="28"/>
          <w:szCs w:val="28"/>
          <w:lang w:val="uk-UA"/>
        </w:rPr>
        <w:t xml:space="preserve">Під час приймання їжі Особами, що здійснюється під наглядом </w:t>
      </w:r>
      <w:r>
        <w:rPr>
          <w:sz w:val="28"/>
          <w:szCs w:val="28"/>
          <w:lang w:val="uk-UA"/>
        </w:rPr>
        <w:t xml:space="preserve"> персоналу </w:t>
      </w:r>
      <w:r w:rsidRPr="008A6395">
        <w:rPr>
          <w:sz w:val="28"/>
          <w:szCs w:val="28"/>
          <w:lang w:val="uk-UA"/>
        </w:rPr>
        <w:t>Центру, персонал Центру забезпечує безпеку Осіб та надає у разі потреби необхідну допомогу з метою забезпечення повноцінного та правильного споживання їжі.</w:t>
      </w:r>
    </w:p>
    <w:p w14:paraId="16B6D529"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Медичний персонал та керівництво Центру повинні здійснювати постійний контроль за організацією харчування, в тому числі за умовами та строками зберігання продуктів харчування, їх реалізації, технологією приготування страв, дотриманням норм харчування.</w:t>
      </w:r>
    </w:p>
    <w:p w14:paraId="7F1C36BF" w14:textId="77777777" w:rsidR="00BD4B1D" w:rsidRPr="008A6395" w:rsidRDefault="00BD4B1D" w:rsidP="00CD7757">
      <w:pPr>
        <w:pStyle w:val="a4"/>
        <w:numPr>
          <w:ilvl w:val="0"/>
          <w:numId w:val="36"/>
        </w:numPr>
        <w:ind w:left="0" w:firstLine="567"/>
        <w:jc w:val="both"/>
        <w:rPr>
          <w:sz w:val="28"/>
          <w:szCs w:val="28"/>
          <w:lang w:val="uk-UA"/>
        </w:rPr>
      </w:pPr>
      <w:r w:rsidRPr="008A6395">
        <w:rPr>
          <w:sz w:val="28"/>
          <w:szCs w:val="28"/>
          <w:lang w:val="uk-UA"/>
        </w:rPr>
        <w:t xml:space="preserve">Пенсія та державна соціальна допомога виплачуються Особам відповідно до </w:t>
      </w:r>
      <w:r w:rsidR="00CD7757">
        <w:rPr>
          <w:sz w:val="28"/>
          <w:szCs w:val="28"/>
          <w:lang w:val="uk-UA"/>
        </w:rPr>
        <w:t>з</w:t>
      </w:r>
      <w:r w:rsidRPr="008A6395">
        <w:rPr>
          <w:sz w:val="28"/>
          <w:szCs w:val="28"/>
          <w:lang w:val="uk-UA"/>
        </w:rPr>
        <w:t>аконів України «Про загальнообов’язкове державне пенсійне страхування», «Про державну соціальну допомогу особам з інвалідністю з дитинства та дітям  з інвалідністю», «Про державну соціальну допомогу особам, які не мають права на пенсію, та особам з інвалідністю», інших законодавчих актів.</w:t>
      </w:r>
    </w:p>
    <w:p w14:paraId="786D27B5"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Суми пенсій та державної соціальної допомоги, нараховані відповідно до законодавства, перераховуються на поточні рахунки </w:t>
      </w:r>
      <w:r w:rsidRPr="00DB6032">
        <w:rPr>
          <w:sz w:val="28"/>
          <w:szCs w:val="28"/>
          <w:lang w:val="uk-UA"/>
        </w:rPr>
        <w:t>Осіб,</w:t>
      </w:r>
      <w:r w:rsidRPr="008A6395">
        <w:rPr>
          <w:sz w:val="28"/>
          <w:szCs w:val="28"/>
          <w:lang w:val="uk-UA"/>
        </w:rPr>
        <w:t xml:space="preserve"> що відкриті в установах банків, або доставляються через національного оператора поштового зв’язку за місцем проживання одержувача в установленому законодавством порядку.</w:t>
      </w:r>
    </w:p>
    <w:p w14:paraId="0E99415E" w14:textId="77777777" w:rsidR="00BD4B1D" w:rsidRPr="00FD6D75" w:rsidRDefault="00BD4B1D" w:rsidP="00CF5DB7">
      <w:pPr>
        <w:pStyle w:val="a3"/>
        <w:shd w:val="clear" w:color="auto" w:fill="FFFFFF"/>
        <w:spacing w:before="0" w:beforeAutospacing="0" w:after="0" w:afterAutospacing="0"/>
        <w:ind w:firstLine="567"/>
        <w:jc w:val="both"/>
        <w:rPr>
          <w:sz w:val="28"/>
          <w:szCs w:val="28"/>
          <w:lang w:val="uk-UA"/>
        </w:rPr>
      </w:pPr>
      <w:r w:rsidRPr="00FD6D75">
        <w:rPr>
          <w:sz w:val="28"/>
          <w:szCs w:val="28"/>
          <w:lang w:val="uk-UA"/>
        </w:rPr>
        <w:t xml:space="preserve">Особи Центру витрачають кошти за власним бажанням за допомогою працівників та сприяння керівництва Центру відповідно до чинного законодавства. </w:t>
      </w:r>
    </w:p>
    <w:p w14:paraId="286D7B4E" w14:textId="77777777" w:rsidR="00BD4B1D" w:rsidRPr="00DB6032" w:rsidRDefault="00BD4B1D" w:rsidP="00CF5DB7">
      <w:pPr>
        <w:pStyle w:val="a3"/>
        <w:shd w:val="clear" w:color="auto" w:fill="FFFFFF"/>
        <w:spacing w:before="0" w:beforeAutospacing="0" w:after="0" w:afterAutospacing="0"/>
        <w:ind w:firstLine="567"/>
        <w:jc w:val="both"/>
        <w:rPr>
          <w:color w:val="000000"/>
          <w:sz w:val="28"/>
          <w:szCs w:val="28"/>
          <w:lang w:val="uk-UA"/>
        </w:rPr>
      </w:pPr>
      <w:r w:rsidRPr="00DB6032">
        <w:rPr>
          <w:color w:val="000000"/>
          <w:sz w:val="28"/>
          <w:szCs w:val="28"/>
          <w:lang w:val="uk-UA"/>
        </w:rPr>
        <w:lastRenderedPageBreak/>
        <w:t>Порядок використання сум пенсій та державної соціальної допомоги, нарахованих відповідно до законодавства Особам, недієздатним особам та особам,</w:t>
      </w:r>
      <w:r w:rsidR="00CD7757">
        <w:rPr>
          <w:color w:val="000000"/>
          <w:sz w:val="28"/>
          <w:szCs w:val="28"/>
          <w:lang w:val="uk-UA"/>
        </w:rPr>
        <w:t xml:space="preserve"> </w:t>
      </w:r>
      <w:r w:rsidRPr="00DB6032">
        <w:rPr>
          <w:color w:val="000000"/>
          <w:sz w:val="28"/>
          <w:szCs w:val="28"/>
          <w:lang w:val="uk-UA"/>
        </w:rPr>
        <w:t xml:space="preserve"> дієздатність яких обмежена, які влаштовані до Центру</w:t>
      </w:r>
      <w:r>
        <w:rPr>
          <w:rStyle w:val="apple-converted-space"/>
          <w:color w:val="000000"/>
          <w:sz w:val="28"/>
          <w:szCs w:val="28"/>
          <w:lang w:val="uk-UA"/>
        </w:rPr>
        <w:t>,</w:t>
      </w:r>
      <w:r w:rsidRPr="00DB6032">
        <w:rPr>
          <w:rStyle w:val="apple-converted-space"/>
          <w:color w:val="000000"/>
          <w:sz w:val="28"/>
          <w:szCs w:val="28"/>
          <w:lang w:val="uk-UA"/>
        </w:rPr>
        <w:t xml:space="preserve"> здійснюється відповідно до чинного законодавства. </w:t>
      </w:r>
    </w:p>
    <w:p w14:paraId="0B20361B" w14:textId="77777777" w:rsidR="00BD4B1D" w:rsidRPr="008A6395" w:rsidRDefault="00BD4B1D" w:rsidP="00CF5DB7">
      <w:pPr>
        <w:pStyle w:val="a3"/>
        <w:shd w:val="clear" w:color="auto" w:fill="FFFFFF"/>
        <w:spacing w:before="0" w:beforeAutospacing="0" w:after="0" w:afterAutospacing="0"/>
        <w:ind w:firstLine="567"/>
        <w:jc w:val="center"/>
        <w:rPr>
          <w:b/>
          <w:sz w:val="28"/>
          <w:szCs w:val="28"/>
          <w:lang w:val="uk-UA"/>
        </w:rPr>
      </w:pPr>
    </w:p>
    <w:p w14:paraId="6DC86A52" w14:textId="77777777" w:rsidR="00BD4B1D" w:rsidRPr="008A6395" w:rsidRDefault="00BD4B1D" w:rsidP="003724F4">
      <w:pPr>
        <w:pStyle w:val="a3"/>
        <w:shd w:val="clear" w:color="auto" w:fill="FFFFFF"/>
        <w:spacing w:before="0" w:beforeAutospacing="0" w:after="0" w:afterAutospacing="0"/>
        <w:jc w:val="center"/>
        <w:rPr>
          <w:b/>
          <w:sz w:val="28"/>
          <w:szCs w:val="28"/>
          <w:lang w:val="uk-UA"/>
        </w:rPr>
      </w:pPr>
      <w:r w:rsidRPr="008A6395">
        <w:rPr>
          <w:b/>
          <w:sz w:val="28"/>
          <w:szCs w:val="28"/>
          <w:lang w:val="uk-UA"/>
        </w:rPr>
        <w:t>Організація реабілітаційного процесу</w:t>
      </w:r>
    </w:p>
    <w:p w14:paraId="3CA3B4B0" w14:textId="77777777" w:rsidR="00BD4B1D" w:rsidRPr="008A6395" w:rsidRDefault="00BD4B1D" w:rsidP="00CF5DB7">
      <w:pPr>
        <w:pStyle w:val="a3"/>
        <w:shd w:val="clear" w:color="auto" w:fill="FFFFFF"/>
        <w:spacing w:before="0" w:beforeAutospacing="0" w:after="0" w:afterAutospacing="0"/>
        <w:ind w:firstLine="567"/>
        <w:jc w:val="center"/>
        <w:rPr>
          <w:b/>
          <w:sz w:val="28"/>
          <w:szCs w:val="28"/>
          <w:lang w:val="uk-UA"/>
        </w:rPr>
      </w:pPr>
    </w:p>
    <w:p w14:paraId="6F57A92A" w14:textId="77777777" w:rsidR="00BD4B1D" w:rsidRDefault="00BD4B1D" w:rsidP="00CD7757">
      <w:pPr>
        <w:pStyle w:val="a4"/>
        <w:numPr>
          <w:ilvl w:val="0"/>
          <w:numId w:val="36"/>
        </w:numPr>
        <w:ind w:left="0" w:firstLine="567"/>
        <w:jc w:val="both"/>
        <w:rPr>
          <w:sz w:val="28"/>
          <w:szCs w:val="28"/>
          <w:lang w:val="uk-UA"/>
        </w:rPr>
      </w:pPr>
      <w:r>
        <w:rPr>
          <w:sz w:val="28"/>
          <w:szCs w:val="28"/>
          <w:lang w:val="uk-UA"/>
        </w:rPr>
        <w:t>Учасниками реабілітаційного процесу є Особи Центру, їхні батьки, опікуни/піклувальники,  інші законні представники, фахівці Центру та інші спеціалісти, які беруть участь в процесі надання реабілітаційних послуг.</w:t>
      </w:r>
    </w:p>
    <w:p w14:paraId="1101994F" w14:textId="77777777" w:rsidR="00BD4B1D" w:rsidRPr="008A6395" w:rsidRDefault="00BD4B1D" w:rsidP="00CD7757">
      <w:pPr>
        <w:pStyle w:val="a4"/>
        <w:numPr>
          <w:ilvl w:val="0"/>
          <w:numId w:val="36"/>
        </w:numPr>
        <w:ind w:left="0" w:firstLine="567"/>
        <w:jc w:val="both"/>
        <w:rPr>
          <w:sz w:val="28"/>
          <w:szCs w:val="28"/>
          <w:lang w:val="uk-UA"/>
        </w:rPr>
      </w:pPr>
      <w:r w:rsidRPr="008A6395">
        <w:rPr>
          <w:sz w:val="28"/>
          <w:szCs w:val="28"/>
          <w:lang w:val="uk-UA"/>
        </w:rPr>
        <w:t>Реабілітаційний процес може спрямовуватися на:</w:t>
      </w:r>
    </w:p>
    <w:p w14:paraId="056338A8"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формування та розвиток в Особи основних с</w:t>
      </w:r>
      <w:r>
        <w:rPr>
          <w:sz w:val="28"/>
          <w:szCs w:val="28"/>
          <w:lang w:val="uk-UA"/>
        </w:rPr>
        <w:t>оціальних навичок (особиста гігіє</w:t>
      </w:r>
      <w:r w:rsidRPr="008A6395">
        <w:rPr>
          <w:sz w:val="28"/>
          <w:szCs w:val="28"/>
          <w:lang w:val="uk-UA"/>
        </w:rPr>
        <w:t>на, самообслуговування, пересування, спілкування тощо), пристосування побутових умов до їхніх потреб, соціально-побутове влаштування та обслуговування, педагогічну корекцію з метою вироблення та підтримання навичок самостійного (автономного) проживання, стереотипів безпечної поведінки;</w:t>
      </w:r>
    </w:p>
    <w:p w14:paraId="4A81270C"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 надання Особі своєчасної та ефективної корекційної, соціальної, психологічної </w:t>
      </w:r>
      <w:r w:rsidR="00CD7757">
        <w:rPr>
          <w:sz w:val="28"/>
          <w:szCs w:val="28"/>
          <w:lang w:val="uk-UA"/>
        </w:rPr>
        <w:t xml:space="preserve"> </w:t>
      </w:r>
      <w:r w:rsidRPr="008A6395">
        <w:rPr>
          <w:sz w:val="28"/>
          <w:szCs w:val="28"/>
          <w:lang w:val="uk-UA"/>
        </w:rPr>
        <w:t>допомоги та організацію реабілітаційного процесу відповідно до особливостей її психофізичного розвитку.</w:t>
      </w:r>
    </w:p>
    <w:p w14:paraId="57C3E308" w14:textId="77777777" w:rsidR="00BD4B1D" w:rsidRPr="008A6395" w:rsidRDefault="00BD4B1D" w:rsidP="00CD7757">
      <w:pPr>
        <w:pStyle w:val="a4"/>
        <w:numPr>
          <w:ilvl w:val="0"/>
          <w:numId w:val="36"/>
        </w:numPr>
        <w:ind w:left="0" w:firstLine="567"/>
        <w:jc w:val="both"/>
        <w:rPr>
          <w:sz w:val="28"/>
          <w:szCs w:val="28"/>
          <w:lang w:val="uk-UA"/>
        </w:rPr>
      </w:pPr>
      <w:r w:rsidRPr="008A6395">
        <w:rPr>
          <w:sz w:val="28"/>
          <w:szCs w:val="28"/>
          <w:lang w:val="uk-UA"/>
        </w:rPr>
        <w:t>Розклад, черговість і тривалість індивідуальних і групових занять визначаються реабілітаційною комісією</w:t>
      </w:r>
      <w:r>
        <w:rPr>
          <w:sz w:val="28"/>
          <w:szCs w:val="28"/>
          <w:lang w:val="uk-UA"/>
        </w:rPr>
        <w:t xml:space="preserve"> </w:t>
      </w:r>
      <w:r w:rsidRPr="00FD6D75">
        <w:rPr>
          <w:sz w:val="28"/>
          <w:szCs w:val="28"/>
          <w:lang w:val="uk-UA"/>
        </w:rPr>
        <w:t>Центру.</w:t>
      </w:r>
    </w:p>
    <w:p w14:paraId="10E9846C" w14:textId="77777777" w:rsidR="00BD4B1D" w:rsidRPr="008A6395" w:rsidRDefault="00BD4B1D" w:rsidP="00CD7757">
      <w:pPr>
        <w:pStyle w:val="a4"/>
        <w:numPr>
          <w:ilvl w:val="0"/>
          <w:numId w:val="36"/>
        </w:numPr>
        <w:ind w:left="0" w:firstLine="567"/>
        <w:jc w:val="both"/>
        <w:rPr>
          <w:sz w:val="28"/>
          <w:szCs w:val="28"/>
          <w:lang w:val="uk-UA"/>
        </w:rPr>
      </w:pPr>
      <w:r w:rsidRPr="008A6395">
        <w:rPr>
          <w:sz w:val="28"/>
          <w:szCs w:val="28"/>
          <w:lang w:val="uk-UA"/>
        </w:rPr>
        <w:t xml:space="preserve">Центром може визначатися та затверджуватися мережа груп, наповнюваність яких проводиться відповідно до завдань, умов та особливостей його діяльності. </w:t>
      </w:r>
    </w:p>
    <w:p w14:paraId="6989E6E4" w14:textId="77777777" w:rsidR="00BD4B1D" w:rsidRPr="008A6395" w:rsidRDefault="00BD4B1D" w:rsidP="00CF5DB7">
      <w:pPr>
        <w:pStyle w:val="a3"/>
        <w:shd w:val="clear" w:color="auto" w:fill="FFFFFF"/>
        <w:spacing w:before="0" w:beforeAutospacing="0" w:after="0" w:afterAutospacing="0"/>
        <w:ind w:firstLine="567"/>
        <w:jc w:val="both"/>
        <w:rPr>
          <w:b/>
          <w:sz w:val="28"/>
          <w:szCs w:val="28"/>
          <w:lang w:val="uk-UA"/>
        </w:rPr>
      </w:pPr>
    </w:p>
    <w:p w14:paraId="6A6BB9DA" w14:textId="77777777" w:rsidR="00BD4B1D" w:rsidRPr="008A6395" w:rsidRDefault="00BD4B1D" w:rsidP="003724F4">
      <w:pPr>
        <w:pStyle w:val="a7"/>
        <w:keepNext/>
        <w:shd w:val="clear" w:color="auto" w:fill="FFFFFF"/>
        <w:spacing w:before="0" w:beforeAutospacing="0" w:after="0" w:afterAutospacing="0"/>
        <w:jc w:val="center"/>
        <w:rPr>
          <w:b/>
          <w:sz w:val="28"/>
          <w:szCs w:val="28"/>
          <w:lang w:val="uk-UA"/>
        </w:rPr>
      </w:pPr>
      <w:r w:rsidRPr="008A6395">
        <w:rPr>
          <w:b/>
          <w:sz w:val="28"/>
          <w:szCs w:val="28"/>
          <w:lang w:val="uk-UA"/>
        </w:rPr>
        <w:t>Установлення факту смерті та організація поховання</w:t>
      </w:r>
      <w:r w:rsidRPr="008A6395">
        <w:rPr>
          <w:rStyle w:val="apple-converted-space"/>
          <w:b/>
          <w:sz w:val="28"/>
          <w:szCs w:val="28"/>
          <w:lang w:val="uk-UA"/>
        </w:rPr>
        <w:t> </w:t>
      </w:r>
      <w:r w:rsidRPr="008A6395">
        <w:rPr>
          <w:b/>
          <w:sz w:val="28"/>
          <w:szCs w:val="28"/>
          <w:lang w:val="uk-UA"/>
        </w:rPr>
        <w:br/>
        <w:t>померлої Особи</w:t>
      </w:r>
    </w:p>
    <w:p w14:paraId="41C5D828" w14:textId="77777777" w:rsidR="00BD4B1D" w:rsidRPr="008A6395" w:rsidRDefault="00BD4B1D" w:rsidP="00CF5DB7">
      <w:pPr>
        <w:pStyle w:val="a7"/>
        <w:keepNext/>
        <w:shd w:val="clear" w:color="auto" w:fill="FFFFFF"/>
        <w:spacing w:before="0" w:beforeAutospacing="0" w:after="0" w:afterAutospacing="0"/>
        <w:ind w:firstLine="567"/>
        <w:jc w:val="center"/>
        <w:rPr>
          <w:b/>
          <w:bCs/>
          <w:sz w:val="28"/>
          <w:szCs w:val="28"/>
          <w:lang w:val="uk-UA"/>
        </w:rPr>
      </w:pPr>
    </w:p>
    <w:p w14:paraId="5E0248F3" w14:textId="77777777" w:rsidR="00BD4B1D" w:rsidRPr="008A6395" w:rsidRDefault="00BD4B1D" w:rsidP="00CD7757">
      <w:pPr>
        <w:pStyle w:val="a4"/>
        <w:numPr>
          <w:ilvl w:val="0"/>
          <w:numId w:val="36"/>
        </w:numPr>
        <w:ind w:left="0" w:firstLine="567"/>
        <w:jc w:val="both"/>
        <w:rPr>
          <w:sz w:val="28"/>
          <w:szCs w:val="28"/>
          <w:lang w:val="uk-UA"/>
        </w:rPr>
      </w:pPr>
      <w:r w:rsidRPr="008A6395">
        <w:rPr>
          <w:sz w:val="28"/>
          <w:szCs w:val="28"/>
          <w:lang w:val="uk-UA"/>
        </w:rPr>
        <w:t>Поховання померлої Особи здійснюється Центром відповідно до Закону України «Про поховання та похоронну справу», інших нормативно-правових актів.</w:t>
      </w:r>
    </w:p>
    <w:p w14:paraId="18B58AFD" w14:textId="77777777" w:rsidR="00BD4B1D" w:rsidRPr="008A6395" w:rsidRDefault="00BD4B1D" w:rsidP="00CD7757">
      <w:pPr>
        <w:pStyle w:val="a4"/>
        <w:numPr>
          <w:ilvl w:val="0"/>
          <w:numId w:val="36"/>
        </w:numPr>
        <w:ind w:left="0" w:firstLine="567"/>
        <w:jc w:val="both"/>
        <w:rPr>
          <w:sz w:val="28"/>
          <w:szCs w:val="28"/>
          <w:lang w:val="uk-UA"/>
        </w:rPr>
      </w:pPr>
      <w:r w:rsidRPr="008A6395">
        <w:rPr>
          <w:sz w:val="28"/>
          <w:szCs w:val="28"/>
          <w:lang w:val="uk-UA"/>
        </w:rPr>
        <w:t>Констатація смерті Особи здійснюється в установленому законом порядку. Лікарське свідоцтво про смерть оформляється в установленому законом порядку.</w:t>
      </w:r>
    </w:p>
    <w:p w14:paraId="07A1D74B" w14:textId="77777777" w:rsidR="00BD4B1D" w:rsidRPr="008A6395" w:rsidRDefault="00BD4B1D" w:rsidP="00CD7757">
      <w:pPr>
        <w:pStyle w:val="a4"/>
        <w:numPr>
          <w:ilvl w:val="0"/>
          <w:numId w:val="36"/>
        </w:numPr>
        <w:ind w:left="0" w:firstLine="567"/>
        <w:jc w:val="both"/>
        <w:rPr>
          <w:sz w:val="28"/>
          <w:szCs w:val="28"/>
          <w:lang w:val="uk-UA"/>
        </w:rPr>
      </w:pPr>
      <w:r w:rsidRPr="008A6395">
        <w:rPr>
          <w:sz w:val="28"/>
          <w:szCs w:val="28"/>
          <w:lang w:val="uk-UA"/>
        </w:rPr>
        <w:t>За наявності у померлої Особи батьків, опікунів/піклувальників, інших законних представників, родичів керівництво Центру повідомляє їм про смерть Особи та організацію поховання у разі їх відмови від поховання або неприбуття протягом 72 годин після повідомлення.</w:t>
      </w:r>
    </w:p>
    <w:p w14:paraId="66CD0161"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У разі відсутності телефонного зв’язку з батьками, опікунами/піклувальниками, іншими законними представниками, родичами, але за наявності інформації про місце їх проживання/перебування керівництво Центру повідомляє про смерть Особи виконавчому органу сільської, селищної, міської, районної у місті (у разі її утворення) ради, на території </w:t>
      </w:r>
      <w:r w:rsidRPr="008A6395">
        <w:rPr>
          <w:sz w:val="28"/>
          <w:szCs w:val="28"/>
          <w:lang w:val="uk-UA"/>
        </w:rPr>
        <w:lastRenderedPageBreak/>
        <w:t>розміщення якої проживає/перебуває один з батьків, опікун/піклувальник, інший законний представник, родич.</w:t>
      </w:r>
    </w:p>
    <w:p w14:paraId="61BADBB9" w14:textId="5A88B429" w:rsidR="00BD4B1D" w:rsidRPr="006777F1" w:rsidRDefault="00BD4B1D" w:rsidP="00DB6032">
      <w:pPr>
        <w:pStyle w:val="a3"/>
        <w:shd w:val="clear" w:color="auto" w:fill="FFFFFF"/>
        <w:spacing w:before="0" w:beforeAutospacing="0" w:after="0" w:afterAutospacing="0"/>
        <w:ind w:firstLine="273"/>
        <w:jc w:val="both"/>
        <w:rPr>
          <w:sz w:val="28"/>
          <w:szCs w:val="28"/>
          <w:lang w:val="uk-UA"/>
        </w:rPr>
      </w:pPr>
      <w:r>
        <w:rPr>
          <w:sz w:val="28"/>
          <w:szCs w:val="28"/>
          <w:lang w:val="uk-UA"/>
        </w:rPr>
        <w:t xml:space="preserve">    </w:t>
      </w:r>
      <w:r w:rsidRPr="001D5900">
        <w:rPr>
          <w:sz w:val="28"/>
          <w:szCs w:val="28"/>
          <w:lang w:val="uk-UA"/>
        </w:rPr>
        <w:t>Про смерть особи з інвалідністю, визнаної недієздатною або цивільна дієздатність якої обмежена, дитини з інвалідністю з числа дітей-сиріт, дітей позбавлених батьківського піклування Центр письмово інформує орган опіки та піклування</w:t>
      </w:r>
      <w:r w:rsidR="00380A9C">
        <w:rPr>
          <w:sz w:val="28"/>
          <w:szCs w:val="28"/>
          <w:lang w:val="uk-UA"/>
        </w:rPr>
        <w:t>,</w:t>
      </w:r>
      <w:r w:rsidRPr="001D5900">
        <w:rPr>
          <w:sz w:val="28"/>
          <w:szCs w:val="28"/>
          <w:lang w:val="uk-UA"/>
        </w:rPr>
        <w:t xml:space="preserve"> на обліку в якому перебувала особа/дитина.</w:t>
      </w:r>
      <w:r w:rsidRPr="006777F1">
        <w:rPr>
          <w:sz w:val="28"/>
          <w:szCs w:val="28"/>
          <w:lang w:val="uk-UA"/>
        </w:rPr>
        <w:t xml:space="preserve"> </w:t>
      </w:r>
    </w:p>
    <w:p w14:paraId="588C4137" w14:textId="77777777" w:rsidR="00BD4B1D" w:rsidRPr="008A6395" w:rsidRDefault="00BD4B1D" w:rsidP="00C30E15">
      <w:pPr>
        <w:pStyle w:val="a4"/>
        <w:numPr>
          <w:ilvl w:val="0"/>
          <w:numId w:val="36"/>
        </w:numPr>
        <w:ind w:left="0" w:firstLine="567"/>
        <w:jc w:val="both"/>
        <w:rPr>
          <w:sz w:val="28"/>
          <w:szCs w:val="28"/>
          <w:lang w:val="uk-UA"/>
        </w:rPr>
      </w:pPr>
      <w:r w:rsidRPr="008A6395">
        <w:rPr>
          <w:sz w:val="28"/>
          <w:szCs w:val="28"/>
          <w:lang w:val="uk-UA"/>
        </w:rPr>
        <w:t>Реєстрація смерті Особи проводиться за останнім місцем її проживання, за місцем настання смерті чи виявлення тіла або за місцем поховання в установленому законодавством порядку.</w:t>
      </w:r>
    </w:p>
    <w:p w14:paraId="17AEC23C"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Свідоцтво про смерть Особи видається в установленому законом порядку батькам, опікунам/піклувальникам, іншим законним представникам, родичам у разі, коли вони беруть на себе обов’язки щодо поховання.</w:t>
      </w:r>
    </w:p>
    <w:p w14:paraId="265E36D0"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У разі проведення реєстрації смерті та поховання померлого персоналом Центру свідоцтво про смерть зберігається в Центрі.</w:t>
      </w:r>
    </w:p>
    <w:p w14:paraId="07699A30"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Витрати на організацію поховання померлих Осіб фінансуються відповідно до статті 17 Закону України «Про поховання та похоронну справу».</w:t>
      </w:r>
    </w:p>
    <w:p w14:paraId="794CE7FE" w14:textId="77777777" w:rsidR="00BD4B1D" w:rsidRDefault="00BD4B1D" w:rsidP="00CF5DB7">
      <w:pPr>
        <w:pStyle w:val="a7"/>
        <w:keepNext/>
        <w:shd w:val="clear" w:color="auto" w:fill="FFFFFF"/>
        <w:spacing w:before="0" w:beforeAutospacing="0" w:after="0" w:afterAutospacing="0"/>
        <w:ind w:firstLine="567"/>
        <w:jc w:val="center"/>
        <w:rPr>
          <w:b/>
          <w:sz w:val="28"/>
          <w:szCs w:val="28"/>
          <w:lang w:val="uk-UA"/>
        </w:rPr>
      </w:pPr>
    </w:p>
    <w:p w14:paraId="166D0332" w14:textId="77777777" w:rsidR="00BD4B1D" w:rsidRPr="008A6395" w:rsidRDefault="00BD4B1D" w:rsidP="003724F4">
      <w:pPr>
        <w:pStyle w:val="a7"/>
        <w:keepNext/>
        <w:shd w:val="clear" w:color="auto" w:fill="FFFFFF"/>
        <w:spacing w:before="0" w:beforeAutospacing="0" w:after="0" w:afterAutospacing="0"/>
        <w:jc w:val="center"/>
        <w:rPr>
          <w:b/>
          <w:sz w:val="28"/>
          <w:szCs w:val="28"/>
          <w:lang w:val="uk-UA"/>
        </w:rPr>
      </w:pPr>
      <w:r w:rsidRPr="008A6395">
        <w:rPr>
          <w:b/>
          <w:sz w:val="28"/>
          <w:szCs w:val="28"/>
          <w:lang w:val="uk-UA"/>
        </w:rPr>
        <w:t>Фінансова та виробничо-господарська діяльність</w:t>
      </w:r>
      <w:r w:rsidRPr="008A6395">
        <w:rPr>
          <w:b/>
          <w:sz w:val="28"/>
          <w:szCs w:val="28"/>
          <w:lang w:val="uk-UA"/>
        </w:rPr>
        <w:br/>
        <w:t>Центру</w:t>
      </w:r>
    </w:p>
    <w:p w14:paraId="6F205BD2" w14:textId="77777777" w:rsidR="00BD4B1D" w:rsidRPr="008A6395" w:rsidRDefault="00BD4B1D" w:rsidP="003724F4">
      <w:pPr>
        <w:pStyle w:val="a7"/>
        <w:keepNext/>
        <w:shd w:val="clear" w:color="auto" w:fill="FFFFFF"/>
        <w:spacing w:before="0" w:beforeAutospacing="0" w:after="0" w:afterAutospacing="0"/>
        <w:jc w:val="center"/>
        <w:rPr>
          <w:b/>
          <w:bCs/>
          <w:sz w:val="28"/>
          <w:szCs w:val="28"/>
          <w:lang w:val="uk-UA"/>
        </w:rPr>
      </w:pPr>
    </w:p>
    <w:p w14:paraId="18948DCD" w14:textId="0BEECF73" w:rsidR="00BD4B1D" w:rsidRPr="00A505AB" w:rsidRDefault="00BD4B1D" w:rsidP="00A505AB">
      <w:pPr>
        <w:pStyle w:val="a4"/>
        <w:numPr>
          <w:ilvl w:val="0"/>
          <w:numId w:val="36"/>
        </w:numPr>
        <w:ind w:left="0" w:firstLine="567"/>
        <w:jc w:val="both"/>
        <w:rPr>
          <w:sz w:val="28"/>
          <w:szCs w:val="28"/>
          <w:lang w:val="uk-UA"/>
        </w:rPr>
      </w:pPr>
      <w:r w:rsidRPr="008A6395">
        <w:rPr>
          <w:sz w:val="28"/>
          <w:szCs w:val="28"/>
          <w:lang w:val="uk-UA"/>
        </w:rPr>
        <w:t>Центр  є юридичною особою, має печатку, штамп із своїм найменуванням, самостійний баланс, рахунки в органах Державної казначейської служби та є неприбутковою установою. За своїм правовим статусом Центр є комунальною установою.</w:t>
      </w:r>
    </w:p>
    <w:p w14:paraId="1610BA75"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Фінансування Центру здійснюється за рахунок коштів обласного бюджету, добровільних пожертвувань, благодійних внесків юридичних та фізичних осіб, надходжень від плати за надані соціальні послуги та інших джерел, не заборонених законодавством. Фінансове забезпечення Центру проводиться відповідно до законодавства.</w:t>
      </w:r>
    </w:p>
    <w:p w14:paraId="1ACDCAD6"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Фінансово-господарська діяльність Центру провадиться відповідно до кошторису та штатного розпису, що затверджуються департаментом соціального захисту населення.</w:t>
      </w:r>
    </w:p>
    <w:p w14:paraId="63EB2D49"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У Центрі для організації трудової реабілітації та забезпечення Осіб твердим і м’яким інвентарем, основними продуктами харчування власного виробництва можуть утворюватися підсобні господарства, різноманітні промислові та переробні виробництва, багатопрофільні лікувально-виробничі (трудові) майстерні, цехи, дільниці з необхідним інвентарем,</w:t>
      </w:r>
      <w:r w:rsidRPr="008A6395">
        <w:rPr>
          <w:lang w:val="uk-UA"/>
        </w:rPr>
        <w:t> </w:t>
      </w:r>
      <w:r w:rsidRPr="008A6395">
        <w:rPr>
          <w:sz w:val="28"/>
          <w:szCs w:val="28"/>
          <w:lang w:val="uk-UA"/>
        </w:rPr>
        <w:t>устаткуванням</w:t>
      </w:r>
      <w:r w:rsidRPr="008A6395">
        <w:rPr>
          <w:lang w:val="uk-UA"/>
        </w:rPr>
        <w:t> </w:t>
      </w:r>
      <w:r w:rsidRPr="008A6395">
        <w:rPr>
          <w:sz w:val="28"/>
          <w:szCs w:val="28"/>
          <w:lang w:val="uk-UA"/>
        </w:rPr>
        <w:t>та обладнанням, технікою, транспортом і знаряддями сільськогосподарського виробництва, які провадять свою діяльність відповідно до законодавства.</w:t>
      </w:r>
    </w:p>
    <w:p w14:paraId="5035368A"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 xml:space="preserve">Трудові заходи, профорієнтація, визначені відповідно до індивідуальної програми реабілітації, здійснюються у навчально-виробничих майстернях Центру, підсобних господарствах, на навчально-дослідних </w:t>
      </w:r>
      <w:r w:rsidRPr="008A6395">
        <w:rPr>
          <w:sz w:val="28"/>
          <w:szCs w:val="28"/>
          <w:lang w:val="uk-UA"/>
        </w:rPr>
        <w:lastRenderedPageBreak/>
        <w:t>ділянках, земельних ділянках, промислових виробництвах з обов’язковим дотриманням правил безпеки, урахуванням вимог санітарного законодавства.</w:t>
      </w:r>
    </w:p>
    <w:p w14:paraId="247A30FD"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Економічні та виробничі відносини Центру з підприємствами та організаціями незалежно від форми власності здійснюються на підставі договорів.</w:t>
      </w:r>
    </w:p>
    <w:p w14:paraId="7EB6201D"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Надлишкова продукція, що виробляється структурними підрозділами Центру, реалізується відповідно до законодавства.</w:t>
      </w:r>
    </w:p>
    <w:p w14:paraId="2BFB004F" w14:textId="77777777" w:rsidR="00BD4B1D" w:rsidRPr="00FC5140" w:rsidRDefault="00BD4B1D" w:rsidP="00DE6408">
      <w:pPr>
        <w:pStyle w:val="a4"/>
        <w:numPr>
          <w:ilvl w:val="0"/>
          <w:numId w:val="36"/>
        </w:numPr>
        <w:ind w:left="0" w:firstLine="567"/>
        <w:jc w:val="both"/>
        <w:rPr>
          <w:color w:val="FF0000"/>
          <w:sz w:val="28"/>
          <w:szCs w:val="28"/>
          <w:lang w:val="uk-UA"/>
        </w:rPr>
      </w:pPr>
      <w:r w:rsidRPr="005F39D0">
        <w:rPr>
          <w:sz w:val="28"/>
          <w:szCs w:val="28"/>
          <w:lang w:val="uk-UA"/>
        </w:rPr>
        <w:t xml:space="preserve">Стимулювання працівників Центру та в окремих випадках Осіб, які мають право працювати в підсобному господарстві, здійснюється згідно з положенням про преміювання, розробленим керівництвом Центру за погодженням з уповноваженою особою та затвердженим департаментом соціального захисту населення, в межах фонду заробітної плати Центру. </w:t>
      </w:r>
      <w:r w:rsidRPr="009F50FC">
        <w:rPr>
          <w:sz w:val="28"/>
          <w:szCs w:val="28"/>
          <w:lang w:val="uk-UA"/>
        </w:rPr>
        <w:t xml:space="preserve">Особи з інвалідністю, які зберегли трудові та професійні навички і потребу в трудовій діяльності та входять до резерву працівників, можуть бути залучені до роботи на основі цивільно-правових угод і призначені, зокрема бригадирами, контролерами. </w:t>
      </w:r>
    </w:p>
    <w:p w14:paraId="57478F45"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Центр для розвитку матеріально-технічної бази, благоустрою, культурно-виховної роботи може отримувати і використовувати гуманітарну та благодійну допомогу від підприємств, установ і організацій, зокрема релігійних, благодійних об’єднань та окремих осіб, а також залучати до безоплатної роботи волонтерів або помічників.</w:t>
      </w:r>
    </w:p>
    <w:p w14:paraId="6F502939"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Центр має право:</w:t>
      </w:r>
    </w:p>
    <w:p w14:paraId="714A63C5"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визначати форми і способи організації абілітаційного,  реабілітаційного, соціально-адаптаційного, психолого-педагогічного процесу;</w:t>
      </w:r>
    </w:p>
    <w:p w14:paraId="4DE26457" w14:textId="77777777" w:rsidR="00BD4B1D"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 фінансувати за рахунок власних коштів </w:t>
      </w:r>
      <w:r w:rsidRPr="005F6C8C">
        <w:rPr>
          <w:sz w:val="28"/>
          <w:szCs w:val="28"/>
          <w:lang w:val="uk-UA"/>
        </w:rPr>
        <w:t xml:space="preserve">осіб з інвалідністю </w:t>
      </w:r>
      <w:r w:rsidRPr="008A6395">
        <w:rPr>
          <w:sz w:val="28"/>
          <w:szCs w:val="28"/>
          <w:lang w:val="uk-UA"/>
        </w:rPr>
        <w:t>заходи, що сприяють поліпшенню соціально-побутових умов;</w:t>
      </w:r>
      <w:r>
        <w:rPr>
          <w:sz w:val="28"/>
          <w:szCs w:val="28"/>
          <w:lang w:val="uk-UA"/>
        </w:rPr>
        <w:t xml:space="preserve"> </w:t>
      </w:r>
    </w:p>
    <w:p w14:paraId="01304D7A"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укладати договори про співробітництво, грантові угоди, отримувати міжнародну технічну допомогу згідно чинного законодавства;</w:t>
      </w:r>
    </w:p>
    <w:p w14:paraId="3518FC11"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отримувати благодійну допомогу,  в тому числі з-за кордону в порядку, передбаченому чинним законодавством;</w:t>
      </w:r>
    </w:p>
    <w:p w14:paraId="1A8ADB3E"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надавати платні послуги відповідно до чинного законодавства без мети отримання прибутку;</w:t>
      </w:r>
    </w:p>
    <w:p w14:paraId="5C0987F1"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 </w:t>
      </w:r>
      <w:r w:rsidRPr="008A6395">
        <w:rPr>
          <w:sz w:val="28"/>
          <w:szCs w:val="28"/>
          <w:shd w:val="clear" w:color="auto" w:fill="FFFFFF"/>
          <w:lang w:val="uk-UA"/>
        </w:rPr>
        <w:t>отримувати інформацію від лікувально-профілактичних закладів, місцевих органів виконавчої влади та органів місцевого самоврядування в межах Закарпатської області, необхідну для виконання покладених на Центр завдань;</w:t>
      </w:r>
    </w:p>
    <w:p w14:paraId="74B10366"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налагоджувати міжнародні зв’язки, проводити спільні заходи (конференції, майстер-класи тощо), вступати до міжнародних організацій за погодженням з департаментом соціального захисту населення.</w:t>
      </w:r>
    </w:p>
    <w:p w14:paraId="45DC564B"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p>
    <w:p w14:paraId="30E74700" w14:textId="77777777" w:rsidR="00BD4B1D" w:rsidRPr="008A6395" w:rsidRDefault="00BD4B1D" w:rsidP="003724F4">
      <w:pPr>
        <w:pStyle w:val="a7"/>
        <w:keepNext/>
        <w:shd w:val="clear" w:color="auto" w:fill="FFFFFF"/>
        <w:spacing w:before="0" w:beforeAutospacing="0" w:after="0" w:afterAutospacing="0"/>
        <w:jc w:val="center"/>
        <w:rPr>
          <w:b/>
          <w:sz w:val="28"/>
          <w:szCs w:val="28"/>
          <w:lang w:val="uk-UA"/>
        </w:rPr>
      </w:pPr>
      <w:r w:rsidRPr="008A6395">
        <w:rPr>
          <w:b/>
          <w:sz w:val="28"/>
          <w:szCs w:val="28"/>
          <w:lang w:val="uk-UA"/>
        </w:rPr>
        <w:lastRenderedPageBreak/>
        <w:t>Формування, ведення та зберігання</w:t>
      </w:r>
      <w:r w:rsidRPr="008A6395">
        <w:rPr>
          <w:rStyle w:val="apple-converted-space"/>
          <w:b/>
          <w:sz w:val="28"/>
          <w:szCs w:val="28"/>
          <w:lang w:val="uk-UA"/>
        </w:rPr>
        <w:t> </w:t>
      </w:r>
      <w:r w:rsidRPr="008A6395">
        <w:rPr>
          <w:b/>
          <w:sz w:val="28"/>
          <w:szCs w:val="28"/>
          <w:lang w:val="uk-UA"/>
        </w:rPr>
        <w:br/>
        <w:t xml:space="preserve">особових справ Осіб </w:t>
      </w:r>
    </w:p>
    <w:p w14:paraId="339B96FA" w14:textId="77777777" w:rsidR="00BD4B1D" w:rsidRPr="008A6395" w:rsidRDefault="00BD4B1D" w:rsidP="00CF5DB7">
      <w:pPr>
        <w:pStyle w:val="a7"/>
        <w:keepNext/>
        <w:shd w:val="clear" w:color="auto" w:fill="FFFFFF"/>
        <w:spacing w:before="0" w:beforeAutospacing="0" w:after="0" w:afterAutospacing="0"/>
        <w:ind w:firstLine="567"/>
        <w:jc w:val="center"/>
        <w:rPr>
          <w:b/>
          <w:bCs/>
          <w:sz w:val="28"/>
          <w:szCs w:val="28"/>
          <w:lang w:val="uk-UA"/>
        </w:rPr>
      </w:pPr>
    </w:p>
    <w:p w14:paraId="72FBD5B3"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Формування, ведення та зберігання особових справ Осіб здійснюється з дати їх влаштування до Центру.</w:t>
      </w:r>
    </w:p>
    <w:p w14:paraId="42422EE9"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Особові справи  зберігаються у сейфі.</w:t>
      </w:r>
    </w:p>
    <w:p w14:paraId="000E764B" w14:textId="77777777" w:rsidR="00BD4B1D" w:rsidRPr="008A6395" w:rsidRDefault="00BD4B1D" w:rsidP="00DE6408">
      <w:pPr>
        <w:pStyle w:val="a4"/>
        <w:numPr>
          <w:ilvl w:val="0"/>
          <w:numId w:val="36"/>
        </w:numPr>
        <w:ind w:left="0" w:firstLine="567"/>
        <w:jc w:val="both"/>
        <w:rPr>
          <w:sz w:val="28"/>
          <w:szCs w:val="28"/>
          <w:lang w:val="uk-UA"/>
        </w:rPr>
      </w:pPr>
      <w:r w:rsidRPr="005F68D2">
        <w:rPr>
          <w:sz w:val="28"/>
          <w:szCs w:val="28"/>
          <w:lang w:val="uk-UA"/>
        </w:rPr>
        <w:t xml:space="preserve">В особовій справі </w:t>
      </w:r>
      <w:r w:rsidRPr="008A6395">
        <w:rPr>
          <w:sz w:val="28"/>
          <w:szCs w:val="28"/>
          <w:lang w:val="uk-UA"/>
        </w:rPr>
        <w:t xml:space="preserve">дитини з інвалідністю/особи з інвалідністю повинні міститися документи, на підставі яких департаментом соціального захисту населення видано путівку, а також такі документи: </w:t>
      </w:r>
    </w:p>
    <w:p w14:paraId="45DCBFF6"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  </w:t>
      </w:r>
      <w:r w:rsidRPr="008A6395">
        <w:rPr>
          <w:rStyle w:val="apple-converted-space"/>
          <w:sz w:val="28"/>
          <w:szCs w:val="28"/>
          <w:lang w:val="uk-UA"/>
        </w:rPr>
        <w:t> </w:t>
      </w:r>
      <w:r w:rsidRPr="008A6395">
        <w:rPr>
          <w:sz w:val="28"/>
          <w:szCs w:val="28"/>
          <w:lang w:val="uk-UA"/>
        </w:rPr>
        <w:t>путівка на влаштування до Центру, видана департаментом соціального захисту населення;</w:t>
      </w:r>
    </w:p>
    <w:p w14:paraId="40BD1A5C"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2)  </w:t>
      </w:r>
      <w:r w:rsidRPr="008A6395">
        <w:rPr>
          <w:rStyle w:val="apple-converted-space"/>
          <w:sz w:val="28"/>
          <w:szCs w:val="28"/>
          <w:lang w:val="uk-UA"/>
        </w:rPr>
        <w:t> </w:t>
      </w:r>
      <w:r w:rsidRPr="008A6395">
        <w:rPr>
          <w:sz w:val="28"/>
          <w:szCs w:val="28"/>
          <w:lang w:val="uk-UA"/>
        </w:rPr>
        <w:t>копія наказу (витягу з наказу) Центру про влаштування дитини з інвалідністю/особи з інвалідністю</w:t>
      </w:r>
      <w:r>
        <w:rPr>
          <w:sz w:val="28"/>
          <w:szCs w:val="28"/>
          <w:lang w:val="uk-UA"/>
        </w:rPr>
        <w:t xml:space="preserve"> </w:t>
      </w:r>
      <w:r w:rsidRPr="008A6395">
        <w:rPr>
          <w:sz w:val="28"/>
          <w:szCs w:val="28"/>
          <w:lang w:val="uk-UA"/>
        </w:rPr>
        <w:t>до Центру;</w:t>
      </w:r>
    </w:p>
    <w:p w14:paraId="31A9024E"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3)  </w:t>
      </w:r>
      <w:r w:rsidRPr="008A6395">
        <w:rPr>
          <w:rStyle w:val="apple-converted-space"/>
          <w:sz w:val="28"/>
          <w:szCs w:val="28"/>
          <w:lang w:val="uk-UA"/>
        </w:rPr>
        <w:t> </w:t>
      </w:r>
      <w:r w:rsidRPr="008A6395">
        <w:rPr>
          <w:sz w:val="28"/>
          <w:szCs w:val="28"/>
          <w:lang w:val="uk-UA"/>
        </w:rPr>
        <w:t>договір про надання соціальної послуги;</w:t>
      </w:r>
    </w:p>
    <w:p w14:paraId="3BCA3DBB"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4)  </w:t>
      </w:r>
      <w:r w:rsidRPr="008A6395">
        <w:rPr>
          <w:rStyle w:val="apple-converted-space"/>
          <w:sz w:val="28"/>
          <w:szCs w:val="28"/>
          <w:lang w:val="uk-UA"/>
        </w:rPr>
        <w:t> </w:t>
      </w:r>
      <w:r w:rsidRPr="008A6395">
        <w:rPr>
          <w:sz w:val="28"/>
          <w:szCs w:val="28"/>
          <w:lang w:val="uk-UA"/>
        </w:rPr>
        <w:t>індивідуальний план надання соціальної послуги;</w:t>
      </w:r>
    </w:p>
    <w:p w14:paraId="58AF0F24"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5)  </w:t>
      </w:r>
      <w:r w:rsidRPr="008A6395">
        <w:rPr>
          <w:rStyle w:val="apple-converted-space"/>
          <w:sz w:val="28"/>
          <w:szCs w:val="28"/>
          <w:lang w:val="uk-UA"/>
        </w:rPr>
        <w:t> </w:t>
      </w:r>
      <w:r w:rsidRPr="008A6395">
        <w:rPr>
          <w:sz w:val="28"/>
          <w:szCs w:val="28"/>
          <w:lang w:val="uk-UA"/>
        </w:rPr>
        <w:t>копія повідомлення департаменту соціального захисту населення про влаштування дитини з інвалідністю/особи з інвалідністю до Центру;</w:t>
      </w:r>
    </w:p>
    <w:p w14:paraId="4EE4BA9C"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6)  </w:t>
      </w:r>
      <w:r w:rsidRPr="008A6395">
        <w:rPr>
          <w:rStyle w:val="apple-converted-space"/>
          <w:sz w:val="28"/>
          <w:szCs w:val="28"/>
          <w:lang w:val="uk-UA"/>
        </w:rPr>
        <w:t> </w:t>
      </w:r>
      <w:r w:rsidRPr="008A6395">
        <w:rPr>
          <w:sz w:val="28"/>
          <w:szCs w:val="28"/>
          <w:lang w:val="uk-UA"/>
        </w:rPr>
        <w:t>копія повідомлення органів Пенсійного фонду України, структурних підрозділів з питань соціального захисту населення районних</w:t>
      </w:r>
      <w:r>
        <w:rPr>
          <w:sz w:val="28"/>
          <w:szCs w:val="28"/>
          <w:lang w:val="uk-UA"/>
        </w:rPr>
        <w:t xml:space="preserve"> </w:t>
      </w:r>
      <w:r w:rsidRPr="008A6395">
        <w:rPr>
          <w:sz w:val="28"/>
          <w:szCs w:val="28"/>
          <w:lang w:val="uk-UA"/>
        </w:rPr>
        <w:t xml:space="preserve">держадміністрацій, виконавчих органів міських, районних у містах у разі утворення рад про прийняття </w:t>
      </w:r>
      <w:r w:rsidRPr="00FA0D27">
        <w:rPr>
          <w:sz w:val="28"/>
          <w:szCs w:val="28"/>
          <w:lang w:val="uk-UA"/>
        </w:rPr>
        <w:t>дитини з інвалідністю</w:t>
      </w:r>
      <w:r w:rsidR="00DE6408">
        <w:rPr>
          <w:sz w:val="28"/>
          <w:szCs w:val="28"/>
          <w:lang w:val="uk-UA"/>
        </w:rPr>
        <w:t>/</w:t>
      </w:r>
      <w:r w:rsidRPr="008A6395">
        <w:rPr>
          <w:sz w:val="28"/>
          <w:szCs w:val="28"/>
          <w:lang w:val="uk-UA"/>
        </w:rPr>
        <w:t>особи з інвалідністю на повне державне утримання;</w:t>
      </w:r>
    </w:p>
    <w:p w14:paraId="37D7C70B" w14:textId="77777777" w:rsidR="00BD4B1D"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7)  </w:t>
      </w:r>
      <w:r w:rsidRPr="008A6395">
        <w:rPr>
          <w:rStyle w:val="apple-converted-space"/>
          <w:sz w:val="28"/>
          <w:szCs w:val="28"/>
          <w:lang w:val="uk-UA"/>
        </w:rPr>
        <w:t> </w:t>
      </w:r>
      <w:r w:rsidRPr="00373F04">
        <w:rPr>
          <w:sz w:val="28"/>
          <w:szCs w:val="28"/>
          <w:lang w:val="uk-UA"/>
        </w:rPr>
        <w:t>копія повідомлення органу опіки та піклування на обліку в якому перебуває особа/дитина з інвалідністю (у випадку</w:t>
      </w:r>
      <w:r w:rsidR="00DE6408">
        <w:rPr>
          <w:sz w:val="28"/>
          <w:szCs w:val="28"/>
          <w:lang w:val="uk-UA"/>
        </w:rPr>
        <w:t>,</w:t>
      </w:r>
      <w:r w:rsidRPr="00373F04">
        <w:rPr>
          <w:sz w:val="28"/>
          <w:szCs w:val="28"/>
          <w:lang w:val="uk-UA"/>
        </w:rPr>
        <w:t xml:space="preserve"> якщо дитина з інвалідністю має статус сироти або позбавлена батьківського піклування) </w:t>
      </w:r>
      <w:r>
        <w:rPr>
          <w:sz w:val="28"/>
          <w:szCs w:val="28"/>
          <w:lang w:val="uk-UA"/>
        </w:rPr>
        <w:t>та служби</w:t>
      </w:r>
      <w:r w:rsidRPr="00373F04">
        <w:rPr>
          <w:sz w:val="28"/>
          <w:szCs w:val="28"/>
          <w:lang w:val="uk-UA"/>
        </w:rPr>
        <w:t xml:space="preserve"> у справах дітей за місцем розташування Центру</w:t>
      </w:r>
      <w:r>
        <w:rPr>
          <w:sz w:val="28"/>
          <w:szCs w:val="28"/>
          <w:lang w:val="uk-UA"/>
        </w:rPr>
        <w:t>;</w:t>
      </w:r>
    </w:p>
    <w:p w14:paraId="6BFBB8B3" w14:textId="77777777" w:rsidR="00BD4B1D" w:rsidRPr="00862121"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8</w:t>
      </w:r>
      <w:r w:rsidRPr="00862121">
        <w:rPr>
          <w:sz w:val="28"/>
          <w:szCs w:val="28"/>
          <w:lang w:val="uk-UA"/>
        </w:rPr>
        <w:t>)  </w:t>
      </w:r>
      <w:r w:rsidRPr="00862121">
        <w:rPr>
          <w:rStyle w:val="apple-converted-space"/>
          <w:sz w:val="28"/>
          <w:szCs w:val="28"/>
          <w:lang w:val="uk-UA"/>
        </w:rPr>
        <w:t> </w:t>
      </w:r>
      <w:r w:rsidRPr="00862121">
        <w:rPr>
          <w:sz w:val="28"/>
          <w:szCs w:val="28"/>
          <w:lang w:val="uk-UA"/>
        </w:rPr>
        <w:t>копія пенсійного посвідчення або посвідчення отримувача державної соціальної допомоги (за наявності);</w:t>
      </w:r>
    </w:p>
    <w:p w14:paraId="32E9A4B6"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9)  </w:t>
      </w:r>
      <w:r w:rsidRPr="008A6395">
        <w:rPr>
          <w:rStyle w:val="apple-converted-space"/>
          <w:sz w:val="28"/>
          <w:szCs w:val="28"/>
          <w:lang w:val="uk-UA"/>
        </w:rPr>
        <w:t> </w:t>
      </w:r>
      <w:r w:rsidRPr="008A6395">
        <w:rPr>
          <w:sz w:val="28"/>
          <w:szCs w:val="28"/>
          <w:lang w:val="uk-UA"/>
        </w:rPr>
        <w:t>копії паспортів батьків – для дитини з інвалідністю (за наявності);</w:t>
      </w:r>
    </w:p>
    <w:p w14:paraId="4860B35B"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10)  </w:t>
      </w:r>
      <w:r w:rsidRPr="008A6395">
        <w:rPr>
          <w:rStyle w:val="apple-converted-space"/>
          <w:sz w:val="28"/>
          <w:szCs w:val="28"/>
          <w:lang w:val="uk-UA"/>
        </w:rPr>
        <w:t> </w:t>
      </w:r>
      <w:r w:rsidRPr="008A6395">
        <w:rPr>
          <w:sz w:val="28"/>
          <w:szCs w:val="28"/>
          <w:lang w:val="uk-UA"/>
        </w:rPr>
        <w:t>акт приймання-передачі особистих речей на зберігання до камери схову (в разі потреби);</w:t>
      </w:r>
    </w:p>
    <w:p w14:paraId="40CD90B6"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11)  </w:t>
      </w:r>
      <w:r w:rsidRPr="008A6395">
        <w:rPr>
          <w:rStyle w:val="apple-converted-space"/>
          <w:sz w:val="28"/>
          <w:szCs w:val="28"/>
          <w:lang w:val="uk-UA"/>
        </w:rPr>
        <w:t> </w:t>
      </w:r>
      <w:r w:rsidRPr="008A6395">
        <w:rPr>
          <w:sz w:val="28"/>
          <w:szCs w:val="28"/>
          <w:lang w:val="uk-UA"/>
        </w:rPr>
        <w:t>акт приймання-передачі грошей, коштовностей та цінних паперів дитини з інвалідністю/особи з інвалідністю на зберігання до Центру (в разі потреби);</w:t>
      </w:r>
    </w:p>
    <w:p w14:paraId="29356A1D"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12)  </w:t>
      </w:r>
      <w:r w:rsidRPr="008A6395">
        <w:rPr>
          <w:rStyle w:val="apple-converted-space"/>
          <w:sz w:val="28"/>
          <w:szCs w:val="28"/>
          <w:lang w:val="uk-UA"/>
        </w:rPr>
        <w:t> </w:t>
      </w:r>
      <w:r w:rsidRPr="008A6395">
        <w:rPr>
          <w:sz w:val="28"/>
          <w:szCs w:val="28"/>
          <w:lang w:val="uk-UA"/>
        </w:rPr>
        <w:t>акт (розписка) про ознайомлення батьків, опікуна/піклувальника, інших законних представників дитини з інвалідністю/особи з інвалідністю з умовами проживання, переведення та відрахування з Центру;</w:t>
      </w:r>
    </w:p>
    <w:p w14:paraId="0134A5C4"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13)  </w:t>
      </w:r>
      <w:r w:rsidRPr="008A6395">
        <w:rPr>
          <w:rStyle w:val="apple-converted-space"/>
          <w:sz w:val="28"/>
          <w:szCs w:val="28"/>
          <w:lang w:val="uk-UA"/>
        </w:rPr>
        <w:t> </w:t>
      </w:r>
      <w:r w:rsidRPr="008A6395">
        <w:rPr>
          <w:sz w:val="28"/>
          <w:szCs w:val="28"/>
          <w:lang w:val="uk-UA"/>
        </w:rPr>
        <w:t>стислі біографічні дані дитини з інвалідністю/ особи з інвалідністю;</w:t>
      </w:r>
    </w:p>
    <w:p w14:paraId="5BC811C4"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14)  </w:t>
      </w:r>
      <w:r w:rsidRPr="008A6395">
        <w:rPr>
          <w:rStyle w:val="apple-converted-space"/>
          <w:sz w:val="28"/>
          <w:szCs w:val="28"/>
          <w:lang w:val="uk-UA"/>
        </w:rPr>
        <w:t> </w:t>
      </w:r>
      <w:r w:rsidRPr="008A6395">
        <w:rPr>
          <w:sz w:val="28"/>
          <w:szCs w:val="28"/>
          <w:lang w:val="uk-UA"/>
        </w:rPr>
        <w:t>заяви та інші письмові звернення дитини з інвалідністю/особи з інвалідністю, батьків, опікуна/піклувальника, інших законних представників, родичів, членів сім’ї, з якими він (вони) звертається (звертаються) до керівництва Центру;</w:t>
      </w:r>
    </w:p>
    <w:p w14:paraId="255E6393"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lastRenderedPageBreak/>
        <w:t>15)  </w:t>
      </w:r>
      <w:r w:rsidRPr="008A6395">
        <w:rPr>
          <w:rStyle w:val="apple-converted-space"/>
          <w:sz w:val="28"/>
          <w:szCs w:val="28"/>
          <w:lang w:val="uk-UA"/>
        </w:rPr>
        <w:t> </w:t>
      </w:r>
      <w:r w:rsidRPr="008A6395">
        <w:rPr>
          <w:sz w:val="28"/>
          <w:szCs w:val="28"/>
          <w:lang w:val="uk-UA"/>
        </w:rPr>
        <w:t>копії документів щодо реагування на звернення дитини з інвалідністю/особи з інвалідністю, його батьків, опікуна/піклувальника, інших законних представників, родичів, членів сім’ї;</w:t>
      </w:r>
    </w:p>
    <w:p w14:paraId="311EB567"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16)  </w:t>
      </w:r>
      <w:r w:rsidRPr="008A6395">
        <w:rPr>
          <w:rStyle w:val="apple-converted-space"/>
          <w:sz w:val="28"/>
          <w:szCs w:val="28"/>
          <w:lang w:val="uk-UA"/>
        </w:rPr>
        <w:t> </w:t>
      </w:r>
      <w:r w:rsidRPr="008A6395">
        <w:rPr>
          <w:sz w:val="28"/>
          <w:szCs w:val="28"/>
          <w:lang w:val="uk-UA"/>
        </w:rPr>
        <w:t>опис документів, що містяться в особовій справі;</w:t>
      </w:r>
    </w:p>
    <w:p w14:paraId="0221F056"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Оригінал паспорта та/або інших особистих документів Осіб за їх бажанням або за бажанням батьків, опікунів/піклувальників, інших законних представників, органу опіки та піклування, на обліку в якому перебуває Особа, зберігаються в особовій справі.</w:t>
      </w:r>
    </w:p>
    <w:p w14:paraId="6B0DC465"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У такому разі документи вносяться до опису та видаються Особам, батькам, опікунам/піклувальникам, іншим законним представникам під особистий підпис під час відрахування з Центру та/або на їх першу вимогу.</w:t>
      </w:r>
    </w:p>
    <w:p w14:paraId="0A343688"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В особовій справі зберігаються дані про Особу, що відображають його поведінку, листування керівництва Центру стосовно Особи з іншими установами та закладами тощо. Дані зберігаються за типами документів.</w:t>
      </w:r>
    </w:p>
    <w:p w14:paraId="101CAFBD"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 xml:space="preserve">Під час переведення </w:t>
      </w:r>
      <w:r>
        <w:rPr>
          <w:sz w:val="28"/>
          <w:szCs w:val="28"/>
          <w:lang w:val="uk-UA"/>
        </w:rPr>
        <w:t>о</w:t>
      </w:r>
      <w:r w:rsidRPr="008A6395">
        <w:rPr>
          <w:sz w:val="28"/>
          <w:szCs w:val="28"/>
          <w:lang w:val="uk-UA"/>
        </w:rPr>
        <w:t xml:space="preserve">соби </w:t>
      </w:r>
      <w:r>
        <w:rPr>
          <w:sz w:val="28"/>
          <w:szCs w:val="28"/>
          <w:lang w:val="uk-UA"/>
        </w:rPr>
        <w:t xml:space="preserve">з інвалідністю </w:t>
      </w:r>
      <w:r w:rsidRPr="008A6395">
        <w:rPr>
          <w:sz w:val="28"/>
          <w:szCs w:val="28"/>
          <w:lang w:val="uk-UA"/>
        </w:rPr>
        <w:t>до іншої установи/закладу особова справа та витяг з історії хвороби пересилаються рекомендованим листом з повідомленням про вручення за його новим місцем проживання. Оригінал історії хвороби (медична справа) пересиланню не підлягає.</w:t>
      </w:r>
    </w:p>
    <w:p w14:paraId="378E9F35"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Особові справи</w:t>
      </w:r>
      <w:r>
        <w:rPr>
          <w:sz w:val="28"/>
          <w:szCs w:val="28"/>
          <w:lang w:val="uk-UA"/>
        </w:rPr>
        <w:t xml:space="preserve"> осіб з інвалідністю</w:t>
      </w:r>
      <w:r w:rsidRPr="008A6395">
        <w:rPr>
          <w:sz w:val="28"/>
          <w:szCs w:val="28"/>
          <w:lang w:val="uk-UA"/>
        </w:rPr>
        <w:t>, влаштованих до Центру до набрання чинності даним Положенням, підлягають необхідному доповненню згідно з його вимогами, але не переоформлюються.</w:t>
      </w:r>
    </w:p>
    <w:p w14:paraId="757E7AE9"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p>
    <w:p w14:paraId="103E2180" w14:textId="77777777" w:rsidR="00BD4B1D" w:rsidRPr="008A6395" w:rsidRDefault="00BD4B1D" w:rsidP="003724F4">
      <w:pPr>
        <w:pStyle w:val="a7"/>
        <w:keepNext/>
        <w:shd w:val="clear" w:color="auto" w:fill="FFFFFF"/>
        <w:spacing w:before="0" w:beforeAutospacing="0" w:after="0" w:afterAutospacing="0"/>
        <w:jc w:val="center"/>
        <w:rPr>
          <w:b/>
          <w:sz w:val="28"/>
          <w:szCs w:val="28"/>
          <w:lang w:val="uk-UA"/>
        </w:rPr>
      </w:pPr>
      <w:r w:rsidRPr="008A6395">
        <w:rPr>
          <w:b/>
          <w:sz w:val="28"/>
          <w:szCs w:val="28"/>
          <w:lang w:val="uk-UA"/>
        </w:rPr>
        <w:t>Керівництво Центру</w:t>
      </w:r>
    </w:p>
    <w:p w14:paraId="3A97F1DC" w14:textId="77777777" w:rsidR="00BD4B1D" w:rsidRPr="008A6395" w:rsidRDefault="00BD4B1D" w:rsidP="00CF5DB7">
      <w:pPr>
        <w:pStyle w:val="a7"/>
        <w:keepNext/>
        <w:shd w:val="clear" w:color="auto" w:fill="FFFFFF"/>
        <w:spacing w:before="0" w:beforeAutospacing="0" w:after="0" w:afterAutospacing="0"/>
        <w:ind w:firstLine="567"/>
        <w:jc w:val="center"/>
        <w:rPr>
          <w:b/>
          <w:bCs/>
          <w:sz w:val="28"/>
          <w:szCs w:val="28"/>
          <w:lang w:val="uk-UA"/>
        </w:rPr>
      </w:pPr>
    </w:p>
    <w:p w14:paraId="72264DE6" w14:textId="3E5D4A82"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 xml:space="preserve">Центр очолює директор, який призначається на посаду та звільняється з посади відповідно до рішення </w:t>
      </w:r>
      <w:r w:rsidR="001B77F5">
        <w:rPr>
          <w:sz w:val="28"/>
          <w:szCs w:val="28"/>
          <w:lang w:val="uk-UA"/>
        </w:rPr>
        <w:t>З</w:t>
      </w:r>
      <w:r w:rsidRPr="008A6395">
        <w:rPr>
          <w:sz w:val="28"/>
          <w:szCs w:val="28"/>
          <w:lang w:val="uk-UA"/>
        </w:rPr>
        <w:t xml:space="preserve">асновника за поданням департаменту соціального захисту населення </w:t>
      </w:r>
      <w:r>
        <w:rPr>
          <w:sz w:val="28"/>
          <w:szCs w:val="28"/>
          <w:lang w:val="uk-UA"/>
        </w:rPr>
        <w:t xml:space="preserve">у визначеному законодавством порядку. </w:t>
      </w:r>
    </w:p>
    <w:p w14:paraId="42876D9C"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Pr>
          <w:sz w:val="28"/>
          <w:szCs w:val="28"/>
          <w:lang w:val="uk-UA"/>
        </w:rPr>
        <w:t xml:space="preserve"> </w:t>
      </w:r>
      <w:r w:rsidRPr="008A6395">
        <w:rPr>
          <w:sz w:val="28"/>
          <w:szCs w:val="28"/>
          <w:lang w:val="uk-UA"/>
        </w:rPr>
        <w:t>Посаду директора Центру займає особа, яка має вищу освіту не нижче магістра у відповідній галузі знань і стаж роботи на керівній посаді не менш, як п’ять років.</w:t>
      </w:r>
    </w:p>
    <w:p w14:paraId="6084D9A7" w14:textId="77777777" w:rsidR="00BD4B1D" w:rsidRPr="008A6395" w:rsidRDefault="00BD4B1D" w:rsidP="00DE6408">
      <w:pPr>
        <w:pStyle w:val="a4"/>
        <w:numPr>
          <w:ilvl w:val="0"/>
          <w:numId w:val="36"/>
        </w:numPr>
        <w:ind w:left="0" w:firstLine="567"/>
        <w:jc w:val="both"/>
        <w:rPr>
          <w:sz w:val="28"/>
          <w:szCs w:val="28"/>
          <w:lang w:val="uk-UA"/>
        </w:rPr>
      </w:pPr>
      <w:r w:rsidRPr="008A6395">
        <w:rPr>
          <w:sz w:val="28"/>
          <w:szCs w:val="28"/>
          <w:lang w:val="uk-UA"/>
        </w:rPr>
        <w:t>Директор Центру:</w:t>
      </w:r>
    </w:p>
    <w:p w14:paraId="639ECFA8"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 здійснює керівництво Центром;</w:t>
      </w:r>
    </w:p>
    <w:p w14:paraId="5E9140C3"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2) організовує роботу Центру і несе персональну відповідальність за її результати;</w:t>
      </w:r>
    </w:p>
    <w:p w14:paraId="056E65CA"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3) здійснює контроль за реабілітаційним процесом;</w:t>
      </w:r>
    </w:p>
    <w:p w14:paraId="7743ADE7"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4) представляє без довіреності інтереси Центру в організаціях, установах та підприємствах незалежно від форми власності, розпоряджається в установленому законодавством порядку його майном і коштами, укладає договори;</w:t>
      </w:r>
    </w:p>
    <w:p w14:paraId="7A73679B"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5) відповідно до компетенції видає накази організаційно-розпорядчого характеру, призначає на посаду та звільняє з посади працівників Центру, затверджує їх посадові інструкції, приймає рішення про заохочення та </w:t>
      </w:r>
      <w:r w:rsidRPr="008A6395">
        <w:rPr>
          <w:sz w:val="28"/>
          <w:szCs w:val="28"/>
          <w:lang w:val="uk-UA"/>
        </w:rPr>
        <w:lastRenderedPageBreak/>
        <w:t xml:space="preserve">притягнення до дисциплінарної відповідальності працівників Центру, вирішує питання преміювання, надання відпусток і матеріальних допомог; </w:t>
      </w:r>
    </w:p>
    <w:p w14:paraId="385AACB4"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6) має право відкривати рахунки в органах Державної казначейської служби та інших банківських установах</w:t>
      </w:r>
      <w:r>
        <w:rPr>
          <w:sz w:val="28"/>
          <w:szCs w:val="28"/>
          <w:lang w:val="uk-UA"/>
        </w:rPr>
        <w:t xml:space="preserve"> (в тому числі і валютні)</w:t>
      </w:r>
      <w:r w:rsidRPr="008A6395">
        <w:rPr>
          <w:sz w:val="28"/>
          <w:szCs w:val="28"/>
          <w:lang w:val="uk-UA"/>
        </w:rPr>
        <w:t xml:space="preserve"> відповідно до чинного законодавства;</w:t>
      </w:r>
    </w:p>
    <w:p w14:paraId="09A057ED"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7) затверджує правила внутрішнього розпорядку, в тому числі трудового;</w:t>
      </w:r>
    </w:p>
    <w:p w14:paraId="6759CD1A"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8) визначає структуру Центру, затверджує концепцію Центру за погодженням із департаментом соціального захисту населення;</w:t>
      </w:r>
    </w:p>
    <w:p w14:paraId="7B1E4C83"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9) забезпечує здійснення заходів щодо поліпшення умов проживання Осіб, умов праці, дотримання правил і норм техніки безпеки, охорони праці, вимог санітарного законодавства та протипожежної безпеки;</w:t>
      </w:r>
    </w:p>
    <w:p w14:paraId="546A3746"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10) контролює та відповідає за збереження, облік сировини та продукції виробничих підрозділів, її безпечність, якість, використання та реалізацію;</w:t>
      </w:r>
    </w:p>
    <w:p w14:paraId="09D751AC"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11) відповідає за ведення бухгалтерського та статистичного обліку, складення звітності за затвердженими формами та подання її в установлені строки відповідним органам;</w:t>
      </w:r>
    </w:p>
    <w:p w14:paraId="2464F3C6"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12) видає накази про зарахування Осіб до Центру;</w:t>
      </w:r>
    </w:p>
    <w:p w14:paraId="4FE8C6EC"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13) розробляє положення про Центр та зміни до нього, що погоджуються із департаментом соціального захисту населення та затверджуються засновником; </w:t>
      </w:r>
    </w:p>
    <w:p w14:paraId="30243D54"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14) розробляє положення про преміювання працівників Центру, що затверджується департаментом соціального захисту населення;</w:t>
      </w:r>
    </w:p>
    <w:p w14:paraId="79518113" w14:textId="77777777" w:rsidR="00BD4B1D" w:rsidRPr="008A6395" w:rsidRDefault="00BD4B1D" w:rsidP="00CF5DB7">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15) розробляє і затверджує в разі потреби положення про</w:t>
      </w:r>
      <w:r w:rsidRPr="008A6395">
        <w:rPr>
          <w:rStyle w:val="apple-converted-space"/>
          <w:sz w:val="28"/>
          <w:szCs w:val="28"/>
          <w:lang w:val="uk-UA"/>
        </w:rPr>
        <w:t> </w:t>
      </w:r>
      <w:r w:rsidRPr="008A6395">
        <w:rPr>
          <w:rStyle w:val="spelle"/>
          <w:sz w:val="28"/>
          <w:szCs w:val="28"/>
          <w:lang w:val="uk-UA"/>
        </w:rPr>
        <w:t xml:space="preserve">медико-педагогічну, </w:t>
      </w:r>
      <w:r w:rsidRPr="008A6395">
        <w:rPr>
          <w:sz w:val="28"/>
          <w:szCs w:val="28"/>
          <w:lang w:val="uk-UA"/>
        </w:rPr>
        <w:t>реабілітаційну комісії та забезпечує організацію їх діяльності;</w:t>
      </w:r>
    </w:p>
    <w:p w14:paraId="46D1B3A2" w14:textId="77777777" w:rsidR="00BD4B1D" w:rsidRPr="008A6395" w:rsidRDefault="00BD4B1D" w:rsidP="00A72F7B">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t xml:space="preserve">16) забезпечує організацію підвищення кваліфікації, перепідготовки, атестації, навчання педагогічного та медичного персоналу, соціальних працівників, психологів, </w:t>
      </w:r>
      <w:r w:rsidRPr="008A6395">
        <w:rPr>
          <w:rStyle w:val="spelle"/>
          <w:sz w:val="28"/>
          <w:szCs w:val="28"/>
          <w:lang w:val="uk-UA"/>
        </w:rPr>
        <w:t>реабілітологів</w:t>
      </w:r>
      <w:r w:rsidRPr="008A6395">
        <w:rPr>
          <w:rStyle w:val="apple-converted-space"/>
          <w:sz w:val="28"/>
          <w:szCs w:val="28"/>
          <w:lang w:val="uk-UA"/>
        </w:rPr>
        <w:t> </w:t>
      </w:r>
      <w:r w:rsidRPr="008A6395">
        <w:rPr>
          <w:sz w:val="28"/>
          <w:szCs w:val="28"/>
          <w:lang w:val="uk-UA"/>
        </w:rPr>
        <w:t>та інших фахівців Центру, а також проведення тренінгів з ними в порядку, встановленому законодавством.</w:t>
      </w:r>
    </w:p>
    <w:p w14:paraId="7205906B" w14:textId="77777777" w:rsidR="00BD4B1D" w:rsidRPr="008A6395" w:rsidRDefault="00BD4B1D" w:rsidP="00F3344D">
      <w:pPr>
        <w:pStyle w:val="a4"/>
        <w:numPr>
          <w:ilvl w:val="0"/>
          <w:numId w:val="36"/>
        </w:numPr>
        <w:ind w:left="0" w:firstLine="709"/>
        <w:jc w:val="both"/>
        <w:rPr>
          <w:sz w:val="28"/>
          <w:szCs w:val="28"/>
          <w:lang w:val="uk-UA"/>
        </w:rPr>
      </w:pPr>
      <w:r w:rsidRPr="008A6395">
        <w:rPr>
          <w:sz w:val="28"/>
          <w:szCs w:val="28"/>
          <w:lang w:val="uk-UA"/>
        </w:rPr>
        <w:t>Директор та працівники Центру несуть персональну відповідальність за збереження життя та здоров’я Осіб.</w:t>
      </w:r>
    </w:p>
    <w:p w14:paraId="0E3075FB" w14:textId="77777777" w:rsidR="00D31EA6" w:rsidRDefault="00BD4B1D" w:rsidP="00D31EA6">
      <w:pPr>
        <w:pStyle w:val="a4"/>
        <w:numPr>
          <w:ilvl w:val="0"/>
          <w:numId w:val="36"/>
        </w:numPr>
        <w:ind w:left="0" w:firstLine="709"/>
        <w:jc w:val="both"/>
        <w:rPr>
          <w:sz w:val="28"/>
          <w:szCs w:val="28"/>
          <w:lang w:val="uk-UA"/>
        </w:rPr>
      </w:pPr>
      <w:r w:rsidRPr="008A6395">
        <w:rPr>
          <w:sz w:val="28"/>
          <w:szCs w:val="28"/>
          <w:lang w:val="uk-UA"/>
        </w:rPr>
        <w:t>Директор Центру має право утворювати, реорганізовувати та ліквідовувати відділення та групи, пе</w:t>
      </w:r>
      <w:r>
        <w:rPr>
          <w:sz w:val="28"/>
          <w:szCs w:val="28"/>
          <w:lang w:val="uk-UA"/>
        </w:rPr>
        <w:t>редбачені п.7</w:t>
      </w:r>
      <w:r w:rsidRPr="008A6395">
        <w:rPr>
          <w:sz w:val="28"/>
          <w:szCs w:val="28"/>
          <w:lang w:val="uk-UA"/>
        </w:rPr>
        <w:t xml:space="preserve"> </w:t>
      </w:r>
      <w:r w:rsidR="00DE6408">
        <w:rPr>
          <w:sz w:val="28"/>
          <w:szCs w:val="28"/>
          <w:lang w:val="uk-UA"/>
        </w:rPr>
        <w:t>цьо</w:t>
      </w:r>
      <w:r w:rsidRPr="008A6395">
        <w:rPr>
          <w:sz w:val="28"/>
          <w:szCs w:val="28"/>
          <w:lang w:val="uk-UA"/>
        </w:rPr>
        <w:t>го Положення</w:t>
      </w:r>
      <w:r w:rsidR="00A505AB">
        <w:rPr>
          <w:sz w:val="28"/>
          <w:szCs w:val="28"/>
          <w:lang w:val="uk-UA"/>
        </w:rPr>
        <w:t>,</w:t>
      </w:r>
      <w:r w:rsidRPr="008A6395">
        <w:rPr>
          <w:sz w:val="28"/>
          <w:szCs w:val="28"/>
          <w:lang w:val="uk-UA"/>
        </w:rPr>
        <w:t xml:space="preserve"> за погодженням із департаментом соціального захисту населення.</w:t>
      </w:r>
      <w:bookmarkStart w:id="20" w:name="_Hlk127885985"/>
    </w:p>
    <w:p w14:paraId="4A45174B" w14:textId="473B5898" w:rsidR="00D31EA6" w:rsidRPr="00D31EA6" w:rsidRDefault="00D31EA6" w:rsidP="00D31EA6">
      <w:pPr>
        <w:pStyle w:val="a4"/>
        <w:numPr>
          <w:ilvl w:val="0"/>
          <w:numId w:val="36"/>
        </w:numPr>
        <w:ind w:left="0" w:firstLine="709"/>
        <w:jc w:val="both"/>
        <w:rPr>
          <w:sz w:val="28"/>
          <w:szCs w:val="28"/>
          <w:lang w:val="uk-UA"/>
        </w:rPr>
      </w:pPr>
      <w:r w:rsidRPr="00D31EA6">
        <w:rPr>
          <w:sz w:val="28"/>
          <w:szCs w:val="28"/>
          <w:lang w:val="uk-UA"/>
        </w:rPr>
        <w:t xml:space="preserve">Уповноваженим Засновником керівним органом </w:t>
      </w:r>
      <w:r>
        <w:rPr>
          <w:color w:val="000000"/>
          <w:sz w:val="28"/>
          <w:szCs w:val="28"/>
          <w:lang w:val="uk-UA"/>
        </w:rPr>
        <w:t>Центру</w:t>
      </w:r>
      <w:r w:rsidRPr="00D31EA6">
        <w:rPr>
          <w:color w:val="000000"/>
          <w:sz w:val="28"/>
          <w:szCs w:val="28"/>
          <w:lang w:val="uk-UA"/>
        </w:rPr>
        <w:t xml:space="preserve"> </w:t>
      </w:r>
      <w:r w:rsidRPr="00D31EA6">
        <w:rPr>
          <w:sz w:val="28"/>
          <w:szCs w:val="28"/>
          <w:lang w:val="uk-UA"/>
        </w:rPr>
        <w:t xml:space="preserve">є </w:t>
      </w:r>
      <w:r w:rsidRPr="00D31EA6">
        <w:rPr>
          <w:sz w:val="28"/>
          <w:szCs w:val="28"/>
          <w:lang w:val="uk-UA" w:eastAsia="uk-UA"/>
        </w:rPr>
        <w:t>Наглядова рада, яка утворюється за рішенням обласної ради</w:t>
      </w:r>
      <w:r w:rsidRPr="00D31EA6">
        <w:rPr>
          <w:b/>
          <w:bCs/>
          <w:sz w:val="28"/>
          <w:szCs w:val="28"/>
          <w:lang w:val="uk-UA" w:eastAsia="uk-UA"/>
        </w:rPr>
        <w:t xml:space="preserve"> </w:t>
      </w:r>
      <w:r w:rsidRPr="00D31EA6">
        <w:rPr>
          <w:sz w:val="28"/>
          <w:szCs w:val="28"/>
          <w:lang w:val="uk-UA" w:eastAsia="uk-UA"/>
        </w:rPr>
        <w:t xml:space="preserve">з числа депутатів Закарпатської обласної ради та одного представника від голови обласної ради, у кількості від </w:t>
      </w:r>
      <w:bookmarkStart w:id="21" w:name="_Hlk129013260"/>
      <w:r w:rsidRPr="00D31EA6">
        <w:rPr>
          <w:sz w:val="28"/>
          <w:szCs w:val="28"/>
          <w:lang w:val="uk-UA" w:eastAsia="uk-UA"/>
        </w:rPr>
        <w:t xml:space="preserve">семи до дев’яти </w:t>
      </w:r>
      <w:bookmarkEnd w:id="21"/>
      <w:r w:rsidRPr="00D31EA6">
        <w:rPr>
          <w:sz w:val="28"/>
          <w:szCs w:val="28"/>
          <w:lang w:val="uk-UA" w:eastAsia="uk-UA"/>
        </w:rPr>
        <w:t>членів, на період повноважень обласної ради відповідного скликання</w:t>
      </w:r>
      <w:r w:rsidRPr="00D31EA6">
        <w:rPr>
          <w:sz w:val="28"/>
          <w:szCs w:val="28"/>
          <w:lang w:val="uk-UA"/>
        </w:rPr>
        <w:t>.</w:t>
      </w:r>
    </w:p>
    <w:p w14:paraId="2BA1D86C" w14:textId="6D001C67" w:rsidR="00F3344D" w:rsidRDefault="00F3344D" w:rsidP="00643FFE">
      <w:pPr>
        <w:numPr>
          <w:ilvl w:val="0"/>
          <w:numId w:val="36"/>
        </w:numPr>
        <w:ind w:left="0" w:firstLine="709"/>
        <w:jc w:val="both"/>
        <w:rPr>
          <w:sz w:val="28"/>
          <w:szCs w:val="28"/>
          <w:lang w:val="uk-UA"/>
        </w:rPr>
      </w:pPr>
      <w:r>
        <w:rPr>
          <w:sz w:val="28"/>
          <w:szCs w:val="28"/>
          <w:lang w:val="uk-UA"/>
        </w:rPr>
        <w:t>Наглядова рада є постійно діючим колегіальним органом, який контролює виробничу, організаційно-розпорядчу та фінансово-господарську діяльність Центру та виконує інші функції, передані йому Засновником відповідно до цього Положення та інших рішень Закарпатської обласної ради.</w:t>
      </w:r>
    </w:p>
    <w:p w14:paraId="39B2BFC2" w14:textId="1CB37525" w:rsidR="00F3344D" w:rsidRPr="00F3344D" w:rsidRDefault="00F3344D" w:rsidP="00F3344D">
      <w:pPr>
        <w:numPr>
          <w:ilvl w:val="0"/>
          <w:numId w:val="36"/>
        </w:numPr>
        <w:ind w:left="0" w:firstLine="709"/>
        <w:jc w:val="both"/>
        <w:rPr>
          <w:sz w:val="28"/>
          <w:szCs w:val="28"/>
          <w:lang w:val="uk-UA"/>
        </w:rPr>
      </w:pPr>
      <w:r w:rsidRPr="00F3344D">
        <w:rPr>
          <w:sz w:val="28"/>
          <w:szCs w:val="28"/>
          <w:lang w:val="uk-UA"/>
        </w:rPr>
        <w:t xml:space="preserve">Наглядова рада: </w:t>
      </w:r>
    </w:p>
    <w:p w14:paraId="197343A1" w14:textId="384AF03D" w:rsidR="00F3344D" w:rsidRDefault="00F3344D" w:rsidP="00F3344D">
      <w:pPr>
        <w:ind w:firstLine="709"/>
        <w:jc w:val="both"/>
        <w:rPr>
          <w:sz w:val="28"/>
          <w:szCs w:val="28"/>
          <w:lang w:val="uk-UA"/>
        </w:rPr>
      </w:pPr>
      <w:r>
        <w:rPr>
          <w:sz w:val="28"/>
          <w:szCs w:val="28"/>
          <w:lang w:val="uk-UA"/>
        </w:rPr>
        <w:lastRenderedPageBreak/>
        <w:t xml:space="preserve">- контролює організаційно-розпорядчу та фінансово-господарську діяльність Центру; </w:t>
      </w:r>
    </w:p>
    <w:p w14:paraId="75F63C45" w14:textId="4C40221C" w:rsidR="00F3344D" w:rsidRDefault="00F3344D" w:rsidP="00F3344D">
      <w:pPr>
        <w:ind w:firstLine="709"/>
        <w:jc w:val="both"/>
        <w:rPr>
          <w:sz w:val="28"/>
          <w:szCs w:val="28"/>
          <w:lang w:val="uk-UA"/>
        </w:rPr>
      </w:pPr>
      <w:r>
        <w:rPr>
          <w:sz w:val="28"/>
          <w:szCs w:val="28"/>
          <w:lang w:val="uk-UA"/>
        </w:rPr>
        <w:t xml:space="preserve">- контролює та спрямовує діяльність директора Центру та його заступників; </w:t>
      </w:r>
    </w:p>
    <w:p w14:paraId="02731988" w14:textId="0F9A9A53" w:rsidR="00F3344D" w:rsidRDefault="00F3344D" w:rsidP="00F3344D">
      <w:pPr>
        <w:ind w:firstLine="709"/>
        <w:jc w:val="both"/>
        <w:rPr>
          <w:sz w:val="28"/>
          <w:szCs w:val="28"/>
          <w:lang w:val="uk-UA"/>
        </w:rPr>
      </w:pPr>
      <w:r>
        <w:rPr>
          <w:sz w:val="28"/>
          <w:szCs w:val="28"/>
          <w:lang w:val="uk-UA"/>
        </w:rPr>
        <w:t xml:space="preserve">- погоджує структуру, штатний розпис, капітальні видатки Центру, зміни до них; </w:t>
      </w:r>
    </w:p>
    <w:p w14:paraId="14A730A1" w14:textId="76BEC7FB" w:rsidR="00F3344D" w:rsidRDefault="00F3344D" w:rsidP="00F3344D">
      <w:pPr>
        <w:ind w:firstLine="709"/>
        <w:jc w:val="both"/>
        <w:rPr>
          <w:sz w:val="28"/>
          <w:szCs w:val="28"/>
          <w:lang w:val="uk-UA"/>
        </w:rPr>
      </w:pPr>
      <w:r>
        <w:rPr>
          <w:sz w:val="28"/>
          <w:szCs w:val="28"/>
          <w:lang w:val="uk-UA"/>
        </w:rPr>
        <w:t xml:space="preserve">- забезпечує проведення щорічних аудиторських перевірок діяльності Центру; </w:t>
      </w:r>
    </w:p>
    <w:p w14:paraId="6D014922" w14:textId="61D7DFD6" w:rsidR="00F3344D" w:rsidRDefault="00F3344D" w:rsidP="00F3344D">
      <w:pPr>
        <w:ind w:firstLine="709"/>
        <w:jc w:val="both"/>
        <w:rPr>
          <w:sz w:val="28"/>
          <w:szCs w:val="28"/>
          <w:lang w:val="uk-UA"/>
        </w:rPr>
      </w:pPr>
      <w:r>
        <w:rPr>
          <w:sz w:val="28"/>
          <w:szCs w:val="28"/>
          <w:lang w:val="uk-UA"/>
        </w:rPr>
        <w:t xml:space="preserve">- встановлює розмір додаткового преміювання Центру відповідно до Положення про преміювання; </w:t>
      </w:r>
    </w:p>
    <w:p w14:paraId="655F9A7B" w14:textId="1F23231F" w:rsidR="00F3344D" w:rsidRDefault="00F3344D" w:rsidP="00F3344D">
      <w:pPr>
        <w:ind w:firstLine="709"/>
        <w:jc w:val="both"/>
        <w:rPr>
          <w:sz w:val="28"/>
          <w:szCs w:val="28"/>
          <w:lang w:val="uk-UA"/>
        </w:rPr>
      </w:pPr>
      <w:r>
        <w:rPr>
          <w:sz w:val="28"/>
          <w:szCs w:val="28"/>
          <w:lang w:val="uk-UA"/>
        </w:rPr>
        <w:t xml:space="preserve">- систематично контролює виконання цього Положення та рішень Засновника, які стосуються предмета діяльності Центру; </w:t>
      </w:r>
    </w:p>
    <w:p w14:paraId="1FB647B6" w14:textId="05CDE1FF" w:rsidR="00F3344D" w:rsidRDefault="00F3344D" w:rsidP="00F3344D">
      <w:pPr>
        <w:ind w:firstLine="709"/>
        <w:jc w:val="both"/>
        <w:rPr>
          <w:sz w:val="28"/>
          <w:szCs w:val="28"/>
          <w:lang w:val="uk-UA"/>
        </w:rPr>
      </w:pPr>
      <w:r>
        <w:rPr>
          <w:sz w:val="28"/>
          <w:szCs w:val="28"/>
          <w:lang w:val="uk-UA"/>
        </w:rPr>
        <w:t xml:space="preserve">- розглядає фінансовий звіт Центру за рік; </w:t>
      </w:r>
    </w:p>
    <w:p w14:paraId="2EE9E197" w14:textId="3BEFD3D7" w:rsidR="00F3344D" w:rsidRPr="00F3344D" w:rsidRDefault="00F3344D" w:rsidP="00F3344D">
      <w:pPr>
        <w:ind w:firstLine="709"/>
        <w:jc w:val="both"/>
        <w:rPr>
          <w:sz w:val="28"/>
          <w:szCs w:val="28"/>
          <w:lang w:val="uk-UA"/>
        </w:rPr>
      </w:pPr>
      <w:r>
        <w:rPr>
          <w:sz w:val="28"/>
          <w:szCs w:val="28"/>
          <w:lang w:val="uk-UA"/>
        </w:rPr>
        <w:t xml:space="preserve">- погоджує пропозиції Центру з питань, віднесених до предмета діяльності </w:t>
      </w:r>
      <w:r w:rsidR="0093027B">
        <w:rPr>
          <w:sz w:val="28"/>
          <w:szCs w:val="28"/>
          <w:lang w:val="uk-UA"/>
        </w:rPr>
        <w:t>Центру</w:t>
      </w:r>
      <w:r>
        <w:rPr>
          <w:sz w:val="28"/>
          <w:szCs w:val="28"/>
          <w:lang w:val="uk-UA"/>
        </w:rPr>
        <w:t xml:space="preserve">, та вносить їх на розгляд Засновнику, в тому числі шляхом ініціювання </w:t>
      </w:r>
      <w:r w:rsidRPr="00F3344D">
        <w:rPr>
          <w:sz w:val="28"/>
          <w:szCs w:val="28"/>
          <w:lang w:val="uk-UA"/>
        </w:rPr>
        <w:t>розгляду Закарпатською обласною радою відповідних проєктів рішень.</w:t>
      </w:r>
    </w:p>
    <w:p w14:paraId="5D803AD7" w14:textId="45ECA437" w:rsidR="00F3344D" w:rsidRPr="00F3344D" w:rsidRDefault="00F3344D" w:rsidP="00F3344D">
      <w:pPr>
        <w:numPr>
          <w:ilvl w:val="0"/>
          <w:numId w:val="36"/>
        </w:numPr>
        <w:ind w:left="0" w:firstLine="709"/>
        <w:jc w:val="both"/>
        <w:rPr>
          <w:sz w:val="28"/>
          <w:szCs w:val="28"/>
          <w:lang w:val="uk-UA"/>
        </w:rPr>
      </w:pPr>
      <w:r w:rsidRPr="00F3344D">
        <w:rPr>
          <w:sz w:val="28"/>
          <w:szCs w:val="28"/>
          <w:lang w:val="uk-UA"/>
        </w:rPr>
        <w:t xml:space="preserve">Наглядова рада має право: </w:t>
      </w:r>
    </w:p>
    <w:p w14:paraId="1B5E33E8" w14:textId="20F9447D" w:rsidR="00F3344D" w:rsidRPr="00F3344D" w:rsidRDefault="00F3344D" w:rsidP="00F3344D">
      <w:pPr>
        <w:ind w:firstLine="709"/>
        <w:jc w:val="both"/>
        <w:rPr>
          <w:sz w:val="28"/>
          <w:szCs w:val="28"/>
          <w:lang w:val="uk-UA"/>
        </w:rPr>
      </w:pPr>
      <w:r w:rsidRPr="00F3344D">
        <w:rPr>
          <w:sz w:val="28"/>
          <w:szCs w:val="28"/>
          <w:lang w:val="uk-UA"/>
        </w:rPr>
        <w:t xml:space="preserve">- надавати пропозиції, обов’язкові для розгляду Директору </w:t>
      </w:r>
      <w:r>
        <w:rPr>
          <w:sz w:val="28"/>
          <w:szCs w:val="28"/>
          <w:lang w:val="uk-UA"/>
        </w:rPr>
        <w:t>Центру</w:t>
      </w:r>
      <w:r w:rsidRPr="00F3344D">
        <w:rPr>
          <w:sz w:val="28"/>
          <w:szCs w:val="28"/>
          <w:lang w:val="uk-UA"/>
        </w:rPr>
        <w:t xml:space="preserve">; </w:t>
      </w:r>
    </w:p>
    <w:p w14:paraId="07FA110B" w14:textId="4B531C89" w:rsidR="00F3344D" w:rsidRPr="00F3344D" w:rsidRDefault="00F3344D" w:rsidP="00F3344D">
      <w:pPr>
        <w:ind w:firstLine="709"/>
        <w:jc w:val="both"/>
        <w:rPr>
          <w:sz w:val="28"/>
          <w:szCs w:val="28"/>
          <w:lang w:val="uk-UA"/>
        </w:rPr>
      </w:pPr>
      <w:r w:rsidRPr="00F3344D">
        <w:rPr>
          <w:sz w:val="28"/>
          <w:szCs w:val="28"/>
          <w:lang w:val="uk-UA"/>
        </w:rPr>
        <w:t xml:space="preserve">- залучати експертів для аналізу окремих питань діяльності </w:t>
      </w:r>
      <w:r>
        <w:rPr>
          <w:sz w:val="28"/>
          <w:szCs w:val="28"/>
          <w:lang w:val="uk-UA"/>
        </w:rPr>
        <w:t>Центру</w:t>
      </w:r>
      <w:r w:rsidRPr="00F3344D">
        <w:rPr>
          <w:sz w:val="28"/>
          <w:szCs w:val="28"/>
          <w:lang w:val="uk-UA"/>
        </w:rPr>
        <w:t xml:space="preserve">; </w:t>
      </w:r>
    </w:p>
    <w:p w14:paraId="1F6C8A98" w14:textId="4F5242F0" w:rsidR="00F3344D" w:rsidRPr="00F3344D" w:rsidRDefault="00F3344D" w:rsidP="00F3344D">
      <w:pPr>
        <w:ind w:firstLine="709"/>
        <w:jc w:val="both"/>
        <w:rPr>
          <w:sz w:val="28"/>
          <w:szCs w:val="28"/>
          <w:lang w:val="uk-UA"/>
        </w:rPr>
      </w:pPr>
      <w:r w:rsidRPr="00F3344D">
        <w:rPr>
          <w:sz w:val="28"/>
          <w:szCs w:val="28"/>
          <w:lang w:val="uk-UA"/>
        </w:rPr>
        <w:t xml:space="preserve">- у будь-який час вимагати позачергові звіти щодо діяльності </w:t>
      </w:r>
      <w:r>
        <w:rPr>
          <w:sz w:val="28"/>
          <w:szCs w:val="28"/>
          <w:lang w:val="uk-UA"/>
        </w:rPr>
        <w:t xml:space="preserve">Центру </w:t>
      </w:r>
      <w:r w:rsidRPr="00F3344D">
        <w:rPr>
          <w:sz w:val="28"/>
          <w:szCs w:val="28"/>
          <w:lang w:val="uk-UA"/>
        </w:rPr>
        <w:t xml:space="preserve">за визначений проміжок часу; </w:t>
      </w:r>
    </w:p>
    <w:p w14:paraId="220DBA85" w14:textId="42CE9B58" w:rsidR="00F3344D" w:rsidRDefault="00F3344D" w:rsidP="00F3344D">
      <w:pPr>
        <w:ind w:firstLine="709"/>
        <w:jc w:val="both"/>
        <w:rPr>
          <w:sz w:val="28"/>
          <w:szCs w:val="28"/>
          <w:lang w:val="uk-UA"/>
        </w:rPr>
      </w:pPr>
      <w:r>
        <w:rPr>
          <w:sz w:val="28"/>
          <w:szCs w:val="28"/>
          <w:lang w:val="uk-UA"/>
        </w:rPr>
        <w:t xml:space="preserve">- брати участь у нарадах, засіданнях, комісіях, які проводяться в Центрі; </w:t>
      </w:r>
    </w:p>
    <w:p w14:paraId="03B936DE" w14:textId="77777777" w:rsidR="00F3344D" w:rsidRDefault="00F3344D" w:rsidP="00F3344D">
      <w:pPr>
        <w:ind w:firstLine="709"/>
        <w:jc w:val="both"/>
        <w:rPr>
          <w:sz w:val="28"/>
          <w:szCs w:val="28"/>
          <w:lang w:val="uk-UA"/>
        </w:rPr>
      </w:pPr>
      <w:r>
        <w:rPr>
          <w:sz w:val="28"/>
          <w:szCs w:val="28"/>
          <w:lang w:val="uk-UA"/>
        </w:rPr>
        <w:t xml:space="preserve">- рекомендувати Засновнику звільнити Директора у разі прийняття Наглядовою радою рішення про невиконання або неналежне виконання ним трудових обов’язків або умов контракту; </w:t>
      </w:r>
    </w:p>
    <w:p w14:paraId="737A9F1D" w14:textId="658D04BF" w:rsidR="00F3344D" w:rsidRDefault="00F3344D" w:rsidP="00F3344D">
      <w:pPr>
        <w:ind w:firstLine="709"/>
        <w:jc w:val="both"/>
        <w:rPr>
          <w:sz w:val="28"/>
          <w:szCs w:val="28"/>
          <w:lang w:val="uk-UA"/>
        </w:rPr>
      </w:pPr>
      <w:r>
        <w:rPr>
          <w:sz w:val="28"/>
          <w:szCs w:val="28"/>
          <w:lang w:val="uk-UA"/>
        </w:rPr>
        <w:t>- на вільний доступ членам Наглядової ради до інформації, в межах, визначених законодавством України, Положенням Центру та рішеннями Засновника, що забезпечують посадові особи Центру</w:t>
      </w:r>
    </w:p>
    <w:p w14:paraId="42370BC7" w14:textId="2389BE1F" w:rsidR="00F3344D" w:rsidRDefault="00F3344D" w:rsidP="00F3344D">
      <w:pPr>
        <w:ind w:firstLine="709"/>
        <w:jc w:val="both"/>
        <w:rPr>
          <w:sz w:val="28"/>
          <w:szCs w:val="28"/>
          <w:lang w:val="uk-UA"/>
        </w:rPr>
      </w:pPr>
      <w:r>
        <w:rPr>
          <w:sz w:val="28"/>
          <w:szCs w:val="28"/>
          <w:lang w:val="uk-UA"/>
        </w:rPr>
        <w:t xml:space="preserve">- отримувати інформацію щодо діяльності </w:t>
      </w:r>
      <w:r w:rsidR="0093027B">
        <w:rPr>
          <w:sz w:val="28"/>
          <w:szCs w:val="28"/>
          <w:lang w:val="uk-UA"/>
        </w:rPr>
        <w:t>Центру</w:t>
      </w:r>
      <w:r>
        <w:rPr>
          <w:sz w:val="28"/>
          <w:szCs w:val="28"/>
          <w:lang w:val="uk-UA"/>
        </w:rPr>
        <w:t>, у тому числі копії усіх договорів (у яких однією зі сторін є Центр), наказів керівника, інших вхідних, вихідних та внутрішніх документів, у тому числі про рух коштів на банківських рахунках Центру, виписки по банківських рахунках тощо.</w:t>
      </w:r>
    </w:p>
    <w:p w14:paraId="54CBAF07" w14:textId="77777777" w:rsidR="00F3344D" w:rsidRPr="004D660B" w:rsidRDefault="00F3344D" w:rsidP="00F3344D">
      <w:pPr>
        <w:pStyle w:val="rvps7"/>
        <w:spacing w:before="0" w:beforeAutospacing="0" w:after="0" w:afterAutospacing="0"/>
        <w:ind w:left="709"/>
        <w:textAlignment w:val="baseline"/>
        <w:rPr>
          <w:lang w:val="uk-UA"/>
        </w:rPr>
      </w:pPr>
      <w:bookmarkStart w:id="22" w:name="n255"/>
      <w:bookmarkEnd w:id="22"/>
    </w:p>
    <w:bookmarkEnd w:id="20"/>
    <w:p w14:paraId="2506824D" w14:textId="61144640" w:rsidR="00F3344D" w:rsidRDefault="00F3344D" w:rsidP="001B77F5">
      <w:pPr>
        <w:pStyle w:val="rvps7"/>
        <w:spacing w:before="0" w:beforeAutospacing="0" w:after="0" w:afterAutospacing="0"/>
        <w:jc w:val="center"/>
        <w:textAlignment w:val="baseline"/>
        <w:rPr>
          <w:rStyle w:val="rvts15"/>
          <w:b/>
          <w:sz w:val="28"/>
          <w:szCs w:val="28"/>
          <w:bdr w:val="none" w:sz="0" w:space="0" w:color="auto" w:frame="1"/>
          <w:lang w:val="uk-UA"/>
        </w:rPr>
      </w:pPr>
      <w:r>
        <w:rPr>
          <w:rStyle w:val="rvts15"/>
          <w:b/>
          <w:sz w:val="28"/>
          <w:szCs w:val="28"/>
          <w:bdr w:val="none" w:sz="0" w:space="0" w:color="auto" w:frame="1"/>
          <w:lang w:val="uk-UA"/>
        </w:rPr>
        <w:t xml:space="preserve">Контроль за діяльністю </w:t>
      </w:r>
      <w:r w:rsidR="0093027B" w:rsidRPr="0093027B">
        <w:rPr>
          <w:b/>
          <w:bCs/>
          <w:sz w:val="28"/>
          <w:szCs w:val="28"/>
          <w:lang w:val="uk-UA"/>
        </w:rPr>
        <w:t>Центру</w:t>
      </w:r>
    </w:p>
    <w:p w14:paraId="05C186E3" w14:textId="77777777" w:rsidR="00F3344D" w:rsidRPr="00F3344D" w:rsidRDefault="00F3344D" w:rsidP="00F3344D">
      <w:pPr>
        <w:pStyle w:val="rvps7"/>
        <w:spacing w:before="0" w:beforeAutospacing="0" w:after="0" w:afterAutospacing="0"/>
        <w:ind w:left="709"/>
        <w:textAlignment w:val="baseline"/>
        <w:rPr>
          <w:sz w:val="28"/>
          <w:szCs w:val="28"/>
        </w:rPr>
      </w:pPr>
    </w:p>
    <w:p w14:paraId="1ED58E89" w14:textId="77777777" w:rsidR="0093027B" w:rsidRPr="008A6395" w:rsidRDefault="0093027B" w:rsidP="0093027B">
      <w:pPr>
        <w:pStyle w:val="a4"/>
        <w:numPr>
          <w:ilvl w:val="0"/>
          <w:numId w:val="36"/>
        </w:numPr>
        <w:ind w:left="0" w:firstLine="567"/>
        <w:jc w:val="both"/>
        <w:rPr>
          <w:sz w:val="28"/>
          <w:szCs w:val="28"/>
          <w:lang w:val="uk-UA"/>
        </w:rPr>
      </w:pPr>
      <w:bookmarkStart w:id="23" w:name="n256"/>
      <w:bookmarkStart w:id="24" w:name="n259"/>
      <w:bookmarkEnd w:id="23"/>
      <w:bookmarkEnd w:id="24"/>
      <w:r w:rsidRPr="008A6395">
        <w:rPr>
          <w:sz w:val="28"/>
          <w:szCs w:val="28"/>
          <w:lang w:val="uk-UA"/>
        </w:rPr>
        <w:t>Контроль і державний нагляд за якістю харчування, соціально-побутового і медичного обслуговування Осіб, проведенням санітарних, протиепідемічних (профілактичних) та протипожежних заходів, наданням спеціалізованої медичної допомоги здійснюють департамент соціального захисту населення за участю органів охорони здоров’я та</w:t>
      </w:r>
      <w:r w:rsidRPr="008A6395">
        <w:rPr>
          <w:lang w:val="uk-UA"/>
        </w:rPr>
        <w:t> </w:t>
      </w:r>
      <w:r w:rsidRPr="008A6395">
        <w:rPr>
          <w:sz w:val="28"/>
          <w:szCs w:val="28"/>
          <w:lang w:val="uk-UA"/>
        </w:rPr>
        <w:t>Держпродспоживслужби</w:t>
      </w:r>
      <w:r w:rsidRPr="008A6395">
        <w:rPr>
          <w:lang w:val="uk-UA"/>
        </w:rPr>
        <w:t> </w:t>
      </w:r>
      <w:r w:rsidRPr="008A6395">
        <w:rPr>
          <w:sz w:val="28"/>
          <w:szCs w:val="28"/>
          <w:lang w:val="uk-UA"/>
        </w:rPr>
        <w:t xml:space="preserve">разом з іншими уповноваженими органами в порядку, встановленому </w:t>
      </w:r>
      <w:r>
        <w:rPr>
          <w:sz w:val="28"/>
          <w:szCs w:val="28"/>
          <w:lang w:val="uk-UA"/>
        </w:rPr>
        <w:t xml:space="preserve">чинним </w:t>
      </w:r>
      <w:r w:rsidRPr="008A6395">
        <w:rPr>
          <w:sz w:val="28"/>
          <w:szCs w:val="28"/>
          <w:lang w:val="uk-UA"/>
        </w:rPr>
        <w:t>законодавством.</w:t>
      </w:r>
    </w:p>
    <w:p w14:paraId="01C9DE10" w14:textId="77777777" w:rsidR="0093027B" w:rsidRPr="008A6395" w:rsidRDefault="0093027B" w:rsidP="0093027B">
      <w:pPr>
        <w:pStyle w:val="a3"/>
        <w:shd w:val="clear" w:color="auto" w:fill="FFFFFF"/>
        <w:spacing w:before="0" w:beforeAutospacing="0" w:after="0" w:afterAutospacing="0"/>
        <w:ind w:firstLine="567"/>
        <w:jc w:val="both"/>
        <w:rPr>
          <w:sz w:val="28"/>
          <w:szCs w:val="28"/>
          <w:lang w:val="uk-UA"/>
        </w:rPr>
      </w:pPr>
      <w:r w:rsidRPr="008A6395">
        <w:rPr>
          <w:sz w:val="28"/>
          <w:szCs w:val="28"/>
          <w:lang w:val="uk-UA"/>
        </w:rPr>
        <w:lastRenderedPageBreak/>
        <w:t>Громадський контроль за діяльністю Центру здійснює громадська рада у плановому порядку або в разі екстреного повідомлення про відповідне порушення.</w:t>
      </w:r>
    </w:p>
    <w:p w14:paraId="3ECF15A5" w14:textId="089412D9" w:rsidR="0093027B" w:rsidRPr="001371B6" w:rsidRDefault="0093027B" w:rsidP="0093027B">
      <w:pPr>
        <w:pStyle w:val="a4"/>
        <w:numPr>
          <w:ilvl w:val="0"/>
          <w:numId w:val="36"/>
        </w:numPr>
        <w:ind w:left="0" w:firstLine="567"/>
        <w:jc w:val="both"/>
        <w:rPr>
          <w:strike/>
          <w:sz w:val="28"/>
          <w:szCs w:val="28"/>
          <w:lang w:val="uk-UA"/>
        </w:rPr>
      </w:pPr>
      <w:bookmarkStart w:id="25" w:name="n260"/>
      <w:bookmarkEnd w:id="25"/>
      <w:r w:rsidRPr="001371B6">
        <w:rPr>
          <w:sz w:val="28"/>
          <w:szCs w:val="28"/>
          <w:lang w:val="uk-UA"/>
        </w:rPr>
        <w:t xml:space="preserve">Контроль за діяльністю Центру стосовно виконання ним своїх завдань у сфері опіки та піклування над дітьми з інвалідністю з числа дітей-сиріт, дітей, позбавлених батьківського піклування, особами з інвалідністю з числа повнолітніх недієздатних осіб та осіб, цивільна дієздатність яких обмежена, здійснюють служба у справах дітей Закарпатської </w:t>
      </w:r>
      <w:r w:rsidR="001B77F5">
        <w:rPr>
          <w:sz w:val="28"/>
          <w:szCs w:val="28"/>
          <w:lang w:val="uk-UA"/>
        </w:rPr>
        <w:t>облдержадміністравції</w:t>
      </w:r>
      <w:r w:rsidRPr="001371B6">
        <w:rPr>
          <w:sz w:val="28"/>
          <w:szCs w:val="28"/>
          <w:lang w:val="uk-UA"/>
        </w:rPr>
        <w:t>, департамент соціального захисту населення та органи опіки та піклування за місцем розташування Центру.</w:t>
      </w:r>
    </w:p>
    <w:p w14:paraId="698AD086" w14:textId="77777777" w:rsidR="0093027B" w:rsidRPr="008A6395" w:rsidRDefault="0093027B" w:rsidP="0093027B">
      <w:pPr>
        <w:pStyle w:val="a4"/>
        <w:numPr>
          <w:ilvl w:val="0"/>
          <w:numId w:val="36"/>
        </w:numPr>
        <w:ind w:left="0" w:firstLine="567"/>
        <w:jc w:val="both"/>
        <w:rPr>
          <w:sz w:val="28"/>
          <w:szCs w:val="28"/>
          <w:lang w:val="uk-UA"/>
        </w:rPr>
      </w:pPr>
      <w:bookmarkStart w:id="26" w:name="n261"/>
      <w:bookmarkEnd w:id="26"/>
      <w:r w:rsidRPr="008A6395">
        <w:rPr>
          <w:sz w:val="28"/>
          <w:szCs w:val="28"/>
          <w:lang w:val="uk-UA"/>
        </w:rPr>
        <w:t>Моніторинг дотримання вимог законодавства щодо соціального захисту Осіб з метою поліпшення якості надання соціальних послуг у Центрі проводиться</w:t>
      </w:r>
      <w:r w:rsidRPr="008A6395">
        <w:rPr>
          <w:lang w:val="uk-UA"/>
        </w:rPr>
        <w:t> </w:t>
      </w:r>
      <w:r w:rsidRPr="008A6395">
        <w:rPr>
          <w:sz w:val="28"/>
          <w:szCs w:val="28"/>
          <w:lang w:val="uk-UA"/>
        </w:rPr>
        <w:t>департаментом соціального захисту населення, Міністерством соціальної політики України,</w:t>
      </w:r>
      <w:r w:rsidRPr="008A6395">
        <w:rPr>
          <w:lang w:val="uk-UA"/>
        </w:rPr>
        <w:t xml:space="preserve"> </w:t>
      </w:r>
      <w:r w:rsidRPr="008A6395">
        <w:rPr>
          <w:sz w:val="28"/>
          <w:szCs w:val="28"/>
          <w:lang w:val="uk-UA"/>
        </w:rPr>
        <w:t>іншими спеціально уповноваженими органами, у тому числі із залученням громадськості.</w:t>
      </w:r>
    </w:p>
    <w:p w14:paraId="2D831293" w14:textId="0C1B88BA" w:rsidR="00F3344D" w:rsidRDefault="00F3344D" w:rsidP="00F3344D">
      <w:pPr>
        <w:pStyle w:val="rvps2"/>
        <w:numPr>
          <w:ilvl w:val="0"/>
          <w:numId w:val="36"/>
        </w:numPr>
        <w:spacing w:before="0" w:beforeAutospacing="0" w:after="0" w:afterAutospacing="0"/>
        <w:ind w:left="0" w:firstLine="709"/>
        <w:jc w:val="both"/>
        <w:textAlignment w:val="baseline"/>
        <w:rPr>
          <w:sz w:val="28"/>
          <w:szCs w:val="28"/>
          <w:lang w:val="uk-UA"/>
        </w:rPr>
      </w:pPr>
      <w:r>
        <w:rPr>
          <w:sz w:val="28"/>
          <w:szCs w:val="28"/>
          <w:lang w:val="uk-UA"/>
        </w:rPr>
        <w:t xml:space="preserve">Перевірка роботи і ревізія фінансово-господарської діяльності </w:t>
      </w:r>
      <w:r w:rsidR="00F6199F">
        <w:rPr>
          <w:sz w:val="28"/>
          <w:szCs w:val="28"/>
          <w:lang w:val="uk-UA"/>
        </w:rPr>
        <w:t xml:space="preserve">Центру </w:t>
      </w:r>
      <w:r>
        <w:rPr>
          <w:sz w:val="28"/>
          <w:szCs w:val="28"/>
          <w:lang w:val="uk-UA"/>
        </w:rPr>
        <w:t>проводиться спеціально уповноваженими органами в порядку, встановленому законодавством.</w:t>
      </w:r>
    </w:p>
    <w:p w14:paraId="186C543E" w14:textId="36A55D60" w:rsidR="00F3344D" w:rsidRDefault="00F3344D" w:rsidP="00F3344D">
      <w:pPr>
        <w:pStyle w:val="rvps2"/>
        <w:numPr>
          <w:ilvl w:val="0"/>
          <w:numId w:val="36"/>
        </w:numPr>
        <w:spacing w:before="0" w:beforeAutospacing="0" w:after="0" w:afterAutospacing="0"/>
        <w:ind w:left="0" w:firstLine="709"/>
        <w:jc w:val="both"/>
        <w:textAlignment w:val="baseline"/>
        <w:rPr>
          <w:sz w:val="28"/>
          <w:szCs w:val="28"/>
          <w:lang w:val="uk-UA"/>
        </w:rPr>
      </w:pPr>
      <w:r>
        <w:rPr>
          <w:sz w:val="28"/>
          <w:szCs w:val="28"/>
          <w:lang w:val="uk-UA"/>
        </w:rPr>
        <w:t xml:space="preserve">Контроль за ефективним використанням майна, переданого </w:t>
      </w:r>
      <w:r w:rsidR="00F6199F">
        <w:rPr>
          <w:sz w:val="28"/>
          <w:szCs w:val="28"/>
          <w:lang w:val="uk-UA"/>
        </w:rPr>
        <w:t xml:space="preserve">Центру </w:t>
      </w:r>
      <w:r>
        <w:rPr>
          <w:sz w:val="28"/>
          <w:szCs w:val="28"/>
          <w:lang w:val="uk-UA"/>
        </w:rPr>
        <w:t>в оперативне управління/господарське відання/оренду</w:t>
      </w:r>
      <w:r w:rsidR="001B77F5">
        <w:rPr>
          <w:sz w:val="28"/>
          <w:szCs w:val="28"/>
          <w:lang w:val="uk-UA"/>
        </w:rPr>
        <w:t>,</w:t>
      </w:r>
      <w:r>
        <w:rPr>
          <w:sz w:val="28"/>
          <w:szCs w:val="28"/>
          <w:lang w:val="uk-UA"/>
        </w:rPr>
        <w:t xml:space="preserve"> здійснюється </w:t>
      </w:r>
      <w:r w:rsidR="0072794B" w:rsidRPr="00010E8E">
        <w:rPr>
          <w:sz w:val="28"/>
          <w:szCs w:val="28"/>
          <w:lang w:val="uk-UA" w:eastAsia="uk-UA"/>
        </w:rPr>
        <w:t>Уповноважен</w:t>
      </w:r>
      <w:r w:rsidR="0072794B">
        <w:rPr>
          <w:sz w:val="28"/>
          <w:szCs w:val="28"/>
          <w:lang w:val="uk-UA" w:eastAsia="uk-UA"/>
        </w:rPr>
        <w:t>им</w:t>
      </w:r>
      <w:r w:rsidR="0072794B" w:rsidRPr="00010E8E">
        <w:rPr>
          <w:sz w:val="28"/>
          <w:szCs w:val="28"/>
          <w:lang w:val="uk-UA" w:eastAsia="uk-UA"/>
        </w:rPr>
        <w:t xml:space="preserve"> орган</w:t>
      </w:r>
      <w:r w:rsidR="0072794B">
        <w:rPr>
          <w:sz w:val="28"/>
          <w:szCs w:val="28"/>
          <w:lang w:val="uk-UA" w:eastAsia="uk-UA"/>
        </w:rPr>
        <w:t>ом</w:t>
      </w:r>
      <w:r w:rsidR="0072794B" w:rsidRPr="00010E8E">
        <w:rPr>
          <w:sz w:val="28"/>
          <w:szCs w:val="28"/>
          <w:lang w:val="uk-UA" w:eastAsia="uk-UA"/>
        </w:rPr>
        <w:t xml:space="preserve"> Закарпатської обласної ради із управління майном спільної власності територіальних громад сіл, селищ, міст області, визначен</w:t>
      </w:r>
      <w:r w:rsidR="0072794B">
        <w:rPr>
          <w:sz w:val="28"/>
          <w:szCs w:val="28"/>
          <w:lang w:val="uk-UA" w:eastAsia="uk-UA"/>
        </w:rPr>
        <w:t>им</w:t>
      </w:r>
      <w:r w:rsidR="0072794B" w:rsidRPr="00010E8E">
        <w:rPr>
          <w:sz w:val="28"/>
          <w:szCs w:val="28"/>
          <w:lang w:val="uk-UA" w:eastAsia="uk-UA"/>
        </w:rPr>
        <w:t xml:space="preserve"> рішеннями Закарпатської обласної ради</w:t>
      </w:r>
      <w:r>
        <w:rPr>
          <w:sz w:val="28"/>
          <w:szCs w:val="28"/>
          <w:lang w:val="uk-UA"/>
        </w:rPr>
        <w:t>.</w:t>
      </w:r>
    </w:p>
    <w:p w14:paraId="2EFD9325" w14:textId="3EB4BC37" w:rsidR="00F3344D" w:rsidRPr="008A6395" w:rsidRDefault="00F3344D" w:rsidP="00F3344D">
      <w:pPr>
        <w:pStyle w:val="a4"/>
        <w:ind w:left="709"/>
        <w:jc w:val="both"/>
        <w:rPr>
          <w:sz w:val="28"/>
          <w:szCs w:val="28"/>
          <w:lang w:val="uk-UA"/>
        </w:rPr>
      </w:pPr>
    </w:p>
    <w:sectPr w:rsidR="00F3344D" w:rsidRPr="008A6395" w:rsidSect="00665C30">
      <w:footerReference w:type="default" r:id="rId8"/>
      <w:pgSz w:w="11900" w:h="16840"/>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E5C90" w14:textId="77777777" w:rsidR="00400E3C" w:rsidRDefault="00400E3C" w:rsidP="009F2522">
      <w:r>
        <w:separator/>
      </w:r>
    </w:p>
  </w:endnote>
  <w:endnote w:type="continuationSeparator" w:id="0">
    <w:p w14:paraId="39C49B78" w14:textId="77777777" w:rsidR="00400E3C" w:rsidRDefault="00400E3C" w:rsidP="009F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1F1B" w14:textId="77777777" w:rsidR="00C30E15" w:rsidRDefault="00F3344D">
    <w:pPr>
      <w:pStyle w:val="aa"/>
      <w:jc w:val="right"/>
    </w:pPr>
    <w:r>
      <w:fldChar w:fldCharType="begin"/>
    </w:r>
    <w:r>
      <w:instrText xml:space="preserve"> PAGE   \* MERGEFORMAT </w:instrText>
    </w:r>
    <w:r>
      <w:fldChar w:fldCharType="separate"/>
    </w:r>
    <w:r w:rsidR="00BC2CA6">
      <w:rPr>
        <w:noProof/>
      </w:rPr>
      <w:t>2</w:t>
    </w:r>
    <w:r>
      <w:rPr>
        <w:noProof/>
      </w:rPr>
      <w:fldChar w:fldCharType="end"/>
    </w:r>
  </w:p>
  <w:p w14:paraId="5C072559" w14:textId="77777777" w:rsidR="00C30E15" w:rsidRDefault="00C30E1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B171E" w14:textId="77777777" w:rsidR="00400E3C" w:rsidRDefault="00400E3C" w:rsidP="009F2522">
      <w:r>
        <w:separator/>
      </w:r>
    </w:p>
  </w:footnote>
  <w:footnote w:type="continuationSeparator" w:id="0">
    <w:p w14:paraId="39CC318A" w14:textId="77777777" w:rsidR="00400E3C" w:rsidRDefault="00400E3C" w:rsidP="009F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86C4A"/>
    <w:multiLevelType w:val="hybridMultilevel"/>
    <w:tmpl w:val="3E0253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6006CC0"/>
    <w:multiLevelType w:val="multilevel"/>
    <w:tmpl w:val="9ADC68BC"/>
    <w:lvl w:ilvl="0">
      <w:start w:val="10"/>
      <w:numFmt w:val="decimal"/>
      <w:lvlText w:val="%1."/>
      <w:lvlJc w:val="left"/>
      <w:pPr>
        <w:tabs>
          <w:tab w:val="num" w:pos="720"/>
        </w:tabs>
        <w:ind w:left="720" w:hanging="360"/>
      </w:pPr>
      <w:rPr>
        <w:rFonts w:cs="Times New Roman" w:hint="default"/>
      </w:rPr>
    </w:lvl>
    <w:lvl w:ilvl="1">
      <w:start w:val="14"/>
      <w:numFmt w:val="decimal"/>
      <w:isLgl/>
      <w:lvlText w:val="%1.%2."/>
      <w:lvlJc w:val="left"/>
      <w:pPr>
        <w:ind w:left="1317" w:hanging="750"/>
      </w:pPr>
      <w:rPr>
        <w:rFonts w:cs="Times New Roman" w:hint="default"/>
      </w:rPr>
    </w:lvl>
    <w:lvl w:ilvl="2">
      <w:start w:val="1"/>
      <w:numFmt w:val="decimal"/>
      <w:isLgl/>
      <w:lvlText w:val="%1.%2.%3."/>
      <w:lvlJc w:val="left"/>
      <w:pPr>
        <w:ind w:left="1524" w:hanging="750"/>
      </w:pPr>
      <w:rPr>
        <w:rFonts w:cs="Times New Roman" w:hint="default"/>
      </w:rPr>
    </w:lvl>
    <w:lvl w:ilvl="3">
      <w:start w:val="1"/>
      <w:numFmt w:val="decimal"/>
      <w:isLgl/>
      <w:lvlText w:val="%1.%2.%3.%4."/>
      <w:lvlJc w:val="left"/>
      <w:pPr>
        <w:ind w:left="2061" w:hanging="108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835" w:hanging="1440"/>
      </w:pPr>
      <w:rPr>
        <w:rFonts w:cs="Times New Roman" w:hint="default"/>
      </w:rPr>
    </w:lvl>
    <w:lvl w:ilvl="6">
      <w:start w:val="1"/>
      <w:numFmt w:val="decimal"/>
      <w:isLgl/>
      <w:lvlText w:val="%1.%2.%3.%4.%5.%6.%7."/>
      <w:lvlJc w:val="left"/>
      <w:pPr>
        <w:ind w:left="3402" w:hanging="1800"/>
      </w:pPr>
      <w:rPr>
        <w:rFonts w:cs="Times New Roman" w:hint="default"/>
      </w:rPr>
    </w:lvl>
    <w:lvl w:ilvl="7">
      <w:start w:val="1"/>
      <w:numFmt w:val="decimal"/>
      <w:isLgl/>
      <w:lvlText w:val="%1.%2.%3.%4.%5.%6.%7.%8."/>
      <w:lvlJc w:val="left"/>
      <w:pPr>
        <w:ind w:left="3609" w:hanging="1800"/>
      </w:pPr>
      <w:rPr>
        <w:rFonts w:cs="Times New Roman" w:hint="default"/>
      </w:rPr>
    </w:lvl>
    <w:lvl w:ilvl="8">
      <w:start w:val="1"/>
      <w:numFmt w:val="decimal"/>
      <w:isLgl/>
      <w:lvlText w:val="%1.%2.%3.%4.%5.%6.%7.%8.%9."/>
      <w:lvlJc w:val="left"/>
      <w:pPr>
        <w:ind w:left="4176" w:hanging="2160"/>
      </w:pPr>
      <w:rPr>
        <w:rFonts w:cs="Times New Roman" w:hint="default"/>
      </w:rPr>
    </w:lvl>
  </w:abstractNum>
  <w:abstractNum w:abstractNumId="2" w15:restartNumberingAfterBreak="0">
    <w:nsid w:val="0C2B7968"/>
    <w:multiLevelType w:val="hybridMultilevel"/>
    <w:tmpl w:val="64B8500A"/>
    <w:lvl w:ilvl="0" w:tplc="152C7DC6">
      <w:start w:val="1"/>
      <w:numFmt w:val="decimal"/>
      <w:lvlText w:val="%1."/>
      <w:lvlJc w:val="left"/>
      <w:pPr>
        <w:ind w:left="928" w:hanging="360"/>
      </w:pPr>
      <w:rPr>
        <w:rFonts w:ascii="Times New Roman" w:hAnsi="Times New Roman" w:cs="Times New Roman" w:hint="default"/>
        <w:strike w:val="0"/>
        <w:color w:val="auto"/>
        <w:sz w:val="28"/>
        <w:szCs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12E4C18"/>
    <w:multiLevelType w:val="hybridMultilevel"/>
    <w:tmpl w:val="D5022CD4"/>
    <w:lvl w:ilvl="0" w:tplc="04220001">
      <w:start w:val="1"/>
      <w:numFmt w:val="bullet"/>
      <w:lvlText w:val=""/>
      <w:lvlJc w:val="left"/>
      <w:pPr>
        <w:ind w:left="720" w:hanging="360"/>
      </w:pPr>
      <w:rPr>
        <w:rFonts w:ascii="Symbol" w:hAnsi="Symbol" w:hint="default"/>
        <w:color w:val="auto"/>
      </w:rPr>
    </w:lvl>
    <w:lvl w:ilvl="1" w:tplc="04220003">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1D96B09"/>
    <w:multiLevelType w:val="multilevel"/>
    <w:tmpl w:val="F1F04726"/>
    <w:lvl w:ilvl="0">
      <w:start w:val="9"/>
      <w:numFmt w:val="decimal"/>
      <w:lvlText w:val="%1"/>
      <w:lvlJc w:val="left"/>
      <w:pPr>
        <w:ind w:left="375" w:hanging="375"/>
      </w:pPr>
      <w:rPr>
        <w:rFonts w:cs="Times New Roman" w:hint="default"/>
        <w:color w:val="auto"/>
      </w:rPr>
    </w:lvl>
    <w:lvl w:ilvl="1">
      <w:start w:val="1"/>
      <w:numFmt w:val="decimal"/>
      <w:lvlText w:val="%1.%2"/>
      <w:lvlJc w:val="left"/>
      <w:pPr>
        <w:ind w:left="750" w:hanging="375"/>
      </w:pPr>
      <w:rPr>
        <w:rFonts w:cs="Times New Roman" w:hint="default"/>
        <w:color w:val="auto"/>
      </w:rPr>
    </w:lvl>
    <w:lvl w:ilvl="2">
      <w:start w:val="1"/>
      <w:numFmt w:val="decimal"/>
      <w:lvlText w:val="%1.%2.%3"/>
      <w:lvlJc w:val="left"/>
      <w:pPr>
        <w:ind w:left="1470" w:hanging="720"/>
      </w:pPr>
      <w:rPr>
        <w:rFonts w:cs="Times New Roman" w:hint="default"/>
        <w:color w:val="auto"/>
      </w:rPr>
    </w:lvl>
    <w:lvl w:ilvl="3">
      <w:start w:val="1"/>
      <w:numFmt w:val="decimal"/>
      <w:lvlText w:val="%1.%2.%3.%4"/>
      <w:lvlJc w:val="left"/>
      <w:pPr>
        <w:ind w:left="2205" w:hanging="1080"/>
      </w:pPr>
      <w:rPr>
        <w:rFonts w:cs="Times New Roman" w:hint="default"/>
        <w:color w:val="auto"/>
      </w:rPr>
    </w:lvl>
    <w:lvl w:ilvl="4">
      <w:start w:val="1"/>
      <w:numFmt w:val="decimal"/>
      <w:lvlText w:val="%1.%2.%3.%4.%5"/>
      <w:lvlJc w:val="left"/>
      <w:pPr>
        <w:ind w:left="2580" w:hanging="1080"/>
      </w:pPr>
      <w:rPr>
        <w:rFonts w:cs="Times New Roman" w:hint="default"/>
        <w:color w:val="auto"/>
      </w:rPr>
    </w:lvl>
    <w:lvl w:ilvl="5">
      <w:start w:val="1"/>
      <w:numFmt w:val="decimal"/>
      <w:lvlText w:val="%1.%2.%3.%4.%5.%6"/>
      <w:lvlJc w:val="left"/>
      <w:pPr>
        <w:ind w:left="3315" w:hanging="1440"/>
      </w:pPr>
      <w:rPr>
        <w:rFonts w:cs="Times New Roman" w:hint="default"/>
        <w:color w:val="auto"/>
      </w:rPr>
    </w:lvl>
    <w:lvl w:ilvl="6">
      <w:start w:val="1"/>
      <w:numFmt w:val="decimal"/>
      <w:lvlText w:val="%1.%2.%3.%4.%5.%6.%7"/>
      <w:lvlJc w:val="left"/>
      <w:pPr>
        <w:ind w:left="3690" w:hanging="1440"/>
      </w:pPr>
      <w:rPr>
        <w:rFonts w:cs="Times New Roman" w:hint="default"/>
        <w:color w:val="auto"/>
      </w:rPr>
    </w:lvl>
    <w:lvl w:ilvl="7">
      <w:start w:val="1"/>
      <w:numFmt w:val="decimal"/>
      <w:lvlText w:val="%1.%2.%3.%4.%5.%6.%7.%8"/>
      <w:lvlJc w:val="left"/>
      <w:pPr>
        <w:ind w:left="4425" w:hanging="1800"/>
      </w:pPr>
      <w:rPr>
        <w:rFonts w:cs="Times New Roman" w:hint="default"/>
        <w:color w:val="auto"/>
      </w:rPr>
    </w:lvl>
    <w:lvl w:ilvl="8">
      <w:start w:val="1"/>
      <w:numFmt w:val="decimal"/>
      <w:lvlText w:val="%1.%2.%3.%4.%5.%6.%7.%8.%9"/>
      <w:lvlJc w:val="left"/>
      <w:pPr>
        <w:ind w:left="5160" w:hanging="2160"/>
      </w:pPr>
      <w:rPr>
        <w:rFonts w:cs="Times New Roman" w:hint="default"/>
        <w:color w:val="auto"/>
      </w:rPr>
    </w:lvl>
  </w:abstractNum>
  <w:abstractNum w:abstractNumId="5" w15:restartNumberingAfterBreak="0">
    <w:nsid w:val="16C7786B"/>
    <w:multiLevelType w:val="hybridMultilevel"/>
    <w:tmpl w:val="E6BC43C8"/>
    <w:lvl w:ilvl="0" w:tplc="9DA2BF58">
      <w:start w:val="6"/>
      <w:numFmt w:val="decimal"/>
      <w:lvlText w:val="%1н"/>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8A3492A"/>
    <w:multiLevelType w:val="multilevel"/>
    <w:tmpl w:val="1C66E00A"/>
    <w:lvl w:ilvl="0">
      <w:start w:val="1"/>
      <w:numFmt w:val="decimal"/>
      <w:lvlText w:val="%1"/>
      <w:lvlJc w:val="left"/>
      <w:pPr>
        <w:tabs>
          <w:tab w:val="num" w:pos="360"/>
        </w:tabs>
        <w:ind w:left="360" w:hanging="360"/>
      </w:pPr>
      <w:rPr>
        <w:rFonts w:cs="Times New Roman" w:hint="default"/>
      </w:rPr>
    </w:lvl>
    <w:lvl w:ilvl="1">
      <w:start w:val="7"/>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A876EF4"/>
    <w:multiLevelType w:val="hybridMultilevel"/>
    <w:tmpl w:val="9E06B206"/>
    <w:lvl w:ilvl="0" w:tplc="D5EC3EE2">
      <w:start w:val="1"/>
      <w:numFmt w:val="bullet"/>
      <w:lvlText w:val="-"/>
      <w:lvlJc w:val="left"/>
      <w:pPr>
        <w:ind w:left="1440" w:hanging="360"/>
      </w:pPr>
      <w:rPr>
        <w:rFonts w:ascii="Times New Roman" w:eastAsia="Times New Roman" w:hAnsi="Times New Roman"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8" w15:restartNumberingAfterBreak="0">
    <w:nsid w:val="25980064"/>
    <w:multiLevelType w:val="hybridMultilevel"/>
    <w:tmpl w:val="7C58D14E"/>
    <w:lvl w:ilvl="0" w:tplc="C8BEA72A">
      <w:start w:val="52"/>
      <w:numFmt w:val="decimal"/>
      <w:lvlText w:val="%1."/>
      <w:lvlJc w:val="left"/>
      <w:pPr>
        <w:ind w:left="943" w:hanging="375"/>
      </w:pPr>
      <w:rPr>
        <w:rFonts w:cs="Times New Roman" w:hint="default"/>
      </w:rPr>
    </w:lvl>
    <w:lvl w:ilvl="1" w:tplc="04220019" w:tentative="1">
      <w:start w:val="1"/>
      <w:numFmt w:val="lowerLetter"/>
      <w:lvlText w:val="%2."/>
      <w:lvlJc w:val="left"/>
      <w:pPr>
        <w:ind w:left="1797" w:hanging="360"/>
      </w:pPr>
      <w:rPr>
        <w:rFonts w:cs="Times New Roman"/>
      </w:rPr>
    </w:lvl>
    <w:lvl w:ilvl="2" w:tplc="0422001B" w:tentative="1">
      <w:start w:val="1"/>
      <w:numFmt w:val="lowerRoman"/>
      <w:lvlText w:val="%3."/>
      <w:lvlJc w:val="right"/>
      <w:pPr>
        <w:ind w:left="2517" w:hanging="180"/>
      </w:pPr>
      <w:rPr>
        <w:rFonts w:cs="Times New Roman"/>
      </w:rPr>
    </w:lvl>
    <w:lvl w:ilvl="3" w:tplc="0422000F" w:tentative="1">
      <w:start w:val="1"/>
      <w:numFmt w:val="decimal"/>
      <w:lvlText w:val="%4."/>
      <w:lvlJc w:val="left"/>
      <w:pPr>
        <w:ind w:left="3237" w:hanging="360"/>
      </w:pPr>
      <w:rPr>
        <w:rFonts w:cs="Times New Roman"/>
      </w:rPr>
    </w:lvl>
    <w:lvl w:ilvl="4" w:tplc="04220019" w:tentative="1">
      <w:start w:val="1"/>
      <w:numFmt w:val="lowerLetter"/>
      <w:lvlText w:val="%5."/>
      <w:lvlJc w:val="left"/>
      <w:pPr>
        <w:ind w:left="3957" w:hanging="360"/>
      </w:pPr>
      <w:rPr>
        <w:rFonts w:cs="Times New Roman"/>
      </w:rPr>
    </w:lvl>
    <w:lvl w:ilvl="5" w:tplc="0422001B" w:tentative="1">
      <w:start w:val="1"/>
      <w:numFmt w:val="lowerRoman"/>
      <w:lvlText w:val="%6."/>
      <w:lvlJc w:val="right"/>
      <w:pPr>
        <w:ind w:left="4677" w:hanging="180"/>
      </w:pPr>
      <w:rPr>
        <w:rFonts w:cs="Times New Roman"/>
      </w:rPr>
    </w:lvl>
    <w:lvl w:ilvl="6" w:tplc="0422000F" w:tentative="1">
      <w:start w:val="1"/>
      <w:numFmt w:val="decimal"/>
      <w:lvlText w:val="%7."/>
      <w:lvlJc w:val="left"/>
      <w:pPr>
        <w:ind w:left="5397" w:hanging="360"/>
      </w:pPr>
      <w:rPr>
        <w:rFonts w:cs="Times New Roman"/>
      </w:rPr>
    </w:lvl>
    <w:lvl w:ilvl="7" w:tplc="04220019" w:tentative="1">
      <w:start w:val="1"/>
      <w:numFmt w:val="lowerLetter"/>
      <w:lvlText w:val="%8."/>
      <w:lvlJc w:val="left"/>
      <w:pPr>
        <w:ind w:left="6117" w:hanging="360"/>
      </w:pPr>
      <w:rPr>
        <w:rFonts w:cs="Times New Roman"/>
      </w:rPr>
    </w:lvl>
    <w:lvl w:ilvl="8" w:tplc="0422001B" w:tentative="1">
      <w:start w:val="1"/>
      <w:numFmt w:val="lowerRoman"/>
      <w:lvlText w:val="%9."/>
      <w:lvlJc w:val="right"/>
      <w:pPr>
        <w:ind w:left="6837" w:hanging="180"/>
      </w:pPr>
      <w:rPr>
        <w:rFonts w:cs="Times New Roman"/>
      </w:rPr>
    </w:lvl>
  </w:abstractNum>
  <w:abstractNum w:abstractNumId="9" w15:restartNumberingAfterBreak="0">
    <w:nsid w:val="2AE419FA"/>
    <w:multiLevelType w:val="hybridMultilevel"/>
    <w:tmpl w:val="9FD89920"/>
    <w:lvl w:ilvl="0" w:tplc="0419000F">
      <w:start w:val="1"/>
      <w:numFmt w:val="decimal"/>
      <w:lvlText w:val="%1."/>
      <w:lvlJc w:val="left"/>
      <w:pPr>
        <w:ind w:left="1196" w:hanging="360"/>
      </w:pPr>
      <w:rPr>
        <w:rFonts w:cs="Times New Roman"/>
      </w:rPr>
    </w:lvl>
    <w:lvl w:ilvl="1" w:tplc="04190019" w:tentative="1">
      <w:start w:val="1"/>
      <w:numFmt w:val="lowerLetter"/>
      <w:lvlText w:val="%2."/>
      <w:lvlJc w:val="left"/>
      <w:pPr>
        <w:ind w:left="1916" w:hanging="360"/>
      </w:pPr>
      <w:rPr>
        <w:rFonts w:cs="Times New Roman"/>
      </w:rPr>
    </w:lvl>
    <w:lvl w:ilvl="2" w:tplc="0419001B" w:tentative="1">
      <w:start w:val="1"/>
      <w:numFmt w:val="lowerRoman"/>
      <w:lvlText w:val="%3."/>
      <w:lvlJc w:val="right"/>
      <w:pPr>
        <w:ind w:left="2636" w:hanging="180"/>
      </w:pPr>
      <w:rPr>
        <w:rFonts w:cs="Times New Roman"/>
      </w:rPr>
    </w:lvl>
    <w:lvl w:ilvl="3" w:tplc="0419000F" w:tentative="1">
      <w:start w:val="1"/>
      <w:numFmt w:val="decimal"/>
      <w:lvlText w:val="%4."/>
      <w:lvlJc w:val="left"/>
      <w:pPr>
        <w:ind w:left="3356" w:hanging="360"/>
      </w:pPr>
      <w:rPr>
        <w:rFonts w:cs="Times New Roman"/>
      </w:rPr>
    </w:lvl>
    <w:lvl w:ilvl="4" w:tplc="04190019" w:tentative="1">
      <w:start w:val="1"/>
      <w:numFmt w:val="lowerLetter"/>
      <w:lvlText w:val="%5."/>
      <w:lvlJc w:val="left"/>
      <w:pPr>
        <w:ind w:left="4076" w:hanging="360"/>
      </w:pPr>
      <w:rPr>
        <w:rFonts w:cs="Times New Roman"/>
      </w:rPr>
    </w:lvl>
    <w:lvl w:ilvl="5" w:tplc="0419001B" w:tentative="1">
      <w:start w:val="1"/>
      <w:numFmt w:val="lowerRoman"/>
      <w:lvlText w:val="%6."/>
      <w:lvlJc w:val="right"/>
      <w:pPr>
        <w:ind w:left="4796" w:hanging="180"/>
      </w:pPr>
      <w:rPr>
        <w:rFonts w:cs="Times New Roman"/>
      </w:rPr>
    </w:lvl>
    <w:lvl w:ilvl="6" w:tplc="0419000F" w:tentative="1">
      <w:start w:val="1"/>
      <w:numFmt w:val="decimal"/>
      <w:lvlText w:val="%7."/>
      <w:lvlJc w:val="left"/>
      <w:pPr>
        <w:ind w:left="5516" w:hanging="360"/>
      </w:pPr>
      <w:rPr>
        <w:rFonts w:cs="Times New Roman"/>
      </w:rPr>
    </w:lvl>
    <w:lvl w:ilvl="7" w:tplc="04190019" w:tentative="1">
      <w:start w:val="1"/>
      <w:numFmt w:val="lowerLetter"/>
      <w:lvlText w:val="%8."/>
      <w:lvlJc w:val="left"/>
      <w:pPr>
        <w:ind w:left="6236" w:hanging="360"/>
      </w:pPr>
      <w:rPr>
        <w:rFonts w:cs="Times New Roman"/>
      </w:rPr>
    </w:lvl>
    <w:lvl w:ilvl="8" w:tplc="0419001B" w:tentative="1">
      <w:start w:val="1"/>
      <w:numFmt w:val="lowerRoman"/>
      <w:lvlText w:val="%9."/>
      <w:lvlJc w:val="right"/>
      <w:pPr>
        <w:ind w:left="6956" w:hanging="180"/>
      </w:pPr>
      <w:rPr>
        <w:rFonts w:cs="Times New Roman"/>
      </w:rPr>
    </w:lvl>
  </w:abstractNum>
  <w:abstractNum w:abstractNumId="10" w15:restartNumberingAfterBreak="0">
    <w:nsid w:val="2B8B312B"/>
    <w:multiLevelType w:val="hybridMultilevel"/>
    <w:tmpl w:val="01B017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F83E29"/>
    <w:multiLevelType w:val="hybridMultilevel"/>
    <w:tmpl w:val="68BA3B06"/>
    <w:lvl w:ilvl="0" w:tplc="0422000F">
      <w:start w:val="52"/>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2" w15:restartNumberingAfterBreak="0">
    <w:nsid w:val="366F771A"/>
    <w:multiLevelType w:val="multilevel"/>
    <w:tmpl w:val="F7BC984A"/>
    <w:lvl w:ilvl="0">
      <w:start w:val="10"/>
      <w:numFmt w:val="decimal"/>
      <w:lvlText w:val="%1."/>
      <w:lvlJc w:val="left"/>
      <w:pPr>
        <w:ind w:left="600" w:hanging="600"/>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3" w15:restartNumberingAfterBreak="0">
    <w:nsid w:val="37207D9C"/>
    <w:multiLevelType w:val="hybridMultilevel"/>
    <w:tmpl w:val="39668102"/>
    <w:lvl w:ilvl="0" w:tplc="0419000F">
      <w:start w:val="1"/>
      <w:numFmt w:val="decimal"/>
      <w:lvlText w:val="%1."/>
      <w:lvlJc w:val="left"/>
      <w:pPr>
        <w:ind w:left="787" w:hanging="360"/>
      </w:pPr>
      <w:rPr>
        <w:rFonts w:cs="Times New Roman"/>
      </w:rPr>
    </w:lvl>
    <w:lvl w:ilvl="1" w:tplc="04190019" w:tentative="1">
      <w:start w:val="1"/>
      <w:numFmt w:val="lowerLetter"/>
      <w:lvlText w:val="%2."/>
      <w:lvlJc w:val="left"/>
      <w:pPr>
        <w:ind w:left="1507" w:hanging="360"/>
      </w:pPr>
      <w:rPr>
        <w:rFonts w:cs="Times New Roman"/>
      </w:rPr>
    </w:lvl>
    <w:lvl w:ilvl="2" w:tplc="0419001B" w:tentative="1">
      <w:start w:val="1"/>
      <w:numFmt w:val="lowerRoman"/>
      <w:lvlText w:val="%3."/>
      <w:lvlJc w:val="right"/>
      <w:pPr>
        <w:ind w:left="2227" w:hanging="180"/>
      </w:pPr>
      <w:rPr>
        <w:rFonts w:cs="Times New Roman"/>
      </w:rPr>
    </w:lvl>
    <w:lvl w:ilvl="3" w:tplc="0419000F" w:tentative="1">
      <w:start w:val="1"/>
      <w:numFmt w:val="decimal"/>
      <w:lvlText w:val="%4."/>
      <w:lvlJc w:val="left"/>
      <w:pPr>
        <w:ind w:left="2947" w:hanging="360"/>
      </w:pPr>
      <w:rPr>
        <w:rFonts w:cs="Times New Roman"/>
      </w:rPr>
    </w:lvl>
    <w:lvl w:ilvl="4" w:tplc="04190019" w:tentative="1">
      <w:start w:val="1"/>
      <w:numFmt w:val="lowerLetter"/>
      <w:lvlText w:val="%5."/>
      <w:lvlJc w:val="left"/>
      <w:pPr>
        <w:ind w:left="3667" w:hanging="360"/>
      </w:pPr>
      <w:rPr>
        <w:rFonts w:cs="Times New Roman"/>
      </w:rPr>
    </w:lvl>
    <w:lvl w:ilvl="5" w:tplc="0419001B" w:tentative="1">
      <w:start w:val="1"/>
      <w:numFmt w:val="lowerRoman"/>
      <w:lvlText w:val="%6."/>
      <w:lvlJc w:val="right"/>
      <w:pPr>
        <w:ind w:left="4387" w:hanging="180"/>
      </w:pPr>
      <w:rPr>
        <w:rFonts w:cs="Times New Roman"/>
      </w:rPr>
    </w:lvl>
    <w:lvl w:ilvl="6" w:tplc="0419000F" w:tentative="1">
      <w:start w:val="1"/>
      <w:numFmt w:val="decimal"/>
      <w:lvlText w:val="%7."/>
      <w:lvlJc w:val="left"/>
      <w:pPr>
        <w:ind w:left="5107" w:hanging="360"/>
      </w:pPr>
      <w:rPr>
        <w:rFonts w:cs="Times New Roman"/>
      </w:rPr>
    </w:lvl>
    <w:lvl w:ilvl="7" w:tplc="04190019" w:tentative="1">
      <w:start w:val="1"/>
      <w:numFmt w:val="lowerLetter"/>
      <w:lvlText w:val="%8."/>
      <w:lvlJc w:val="left"/>
      <w:pPr>
        <w:ind w:left="5827" w:hanging="360"/>
      </w:pPr>
      <w:rPr>
        <w:rFonts w:cs="Times New Roman"/>
      </w:rPr>
    </w:lvl>
    <w:lvl w:ilvl="8" w:tplc="0419001B" w:tentative="1">
      <w:start w:val="1"/>
      <w:numFmt w:val="lowerRoman"/>
      <w:lvlText w:val="%9."/>
      <w:lvlJc w:val="right"/>
      <w:pPr>
        <w:ind w:left="6547" w:hanging="180"/>
      </w:pPr>
      <w:rPr>
        <w:rFonts w:cs="Times New Roman"/>
      </w:rPr>
    </w:lvl>
  </w:abstractNum>
  <w:abstractNum w:abstractNumId="14" w15:restartNumberingAfterBreak="0">
    <w:nsid w:val="391C33EB"/>
    <w:multiLevelType w:val="hybridMultilevel"/>
    <w:tmpl w:val="6BC248A8"/>
    <w:lvl w:ilvl="0" w:tplc="B5D05F28">
      <w:start w:val="1"/>
      <w:numFmt w:val="bullet"/>
      <w:lvlText w:val="-"/>
      <w:lvlJc w:val="left"/>
      <w:pPr>
        <w:tabs>
          <w:tab w:val="num" w:pos="720"/>
        </w:tabs>
        <w:ind w:left="72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78505C"/>
    <w:multiLevelType w:val="hybridMultilevel"/>
    <w:tmpl w:val="814481F2"/>
    <w:lvl w:ilvl="0" w:tplc="885C9A6A">
      <w:start w:val="6"/>
      <w:numFmt w:val="decimal"/>
      <w:lvlText w:val="%1н"/>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1952300"/>
    <w:multiLevelType w:val="hybridMultilevel"/>
    <w:tmpl w:val="EC143C78"/>
    <w:lvl w:ilvl="0" w:tplc="A5FE70AA">
      <w:start w:val="1"/>
      <w:numFmt w:val="decimal"/>
      <w:lvlText w:val="%19.  "/>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C621AE5"/>
    <w:multiLevelType w:val="hybridMultilevel"/>
    <w:tmpl w:val="21ECB9A8"/>
    <w:lvl w:ilvl="0" w:tplc="0419000F">
      <w:start w:val="10"/>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E7D50DF"/>
    <w:multiLevelType w:val="hybridMultilevel"/>
    <w:tmpl w:val="ED3CD87C"/>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9" w15:restartNumberingAfterBreak="0">
    <w:nsid w:val="501213D8"/>
    <w:multiLevelType w:val="hybridMultilevel"/>
    <w:tmpl w:val="E6284D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F40D7"/>
    <w:multiLevelType w:val="multilevel"/>
    <w:tmpl w:val="CE9826F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02"/>
        </w:tabs>
        <w:ind w:left="502"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2D02BCA"/>
    <w:multiLevelType w:val="hybridMultilevel"/>
    <w:tmpl w:val="3C9EE742"/>
    <w:lvl w:ilvl="0" w:tplc="9DA2BF58">
      <w:start w:val="6"/>
      <w:numFmt w:val="decimal"/>
      <w:lvlText w:val="%1н"/>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8FE57DA"/>
    <w:multiLevelType w:val="hybridMultilevel"/>
    <w:tmpl w:val="BD945CEC"/>
    <w:lvl w:ilvl="0" w:tplc="E0A01EE6">
      <w:start w:val="31"/>
      <w:numFmt w:val="decimal"/>
      <w:lvlText w:val="%1."/>
      <w:lvlJc w:val="left"/>
      <w:pPr>
        <w:ind w:left="735" w:hanging="375"/>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3" w15:restartNumberingAfterBreak="0">
    <w:nsid w:val="5E204955"/>
    <w:multiLevelType w:val="multilevel"/>
    <w:tmpl w:val="F5B0E4A4"/>
    <w:lvl w:ilvl="0">
      <w:start w:val="9"/>
      <w:numFmt w:val="decimal"/>
      <w:lvlText w:val="%1"/>
      <w:lvlJc w:val="left"/>
      <w:pPr>
        <w:ind w:left="375" w:hanging="375"/>
      </w:pPr>
      <w:rPr>
        <w:rFonts w:cs="Times New Roman" w:hint="default"/>
      </w:rPr>
    </w:lvl>
    <w:lvl w:ilvl="1">
      <w:start w:val="1"/>
      <w:numFmt w:val="decimal"/>
      <w:lvlText w:val="%1.%2"/>
      <w:lvlJc w:val="left"/>
      <w:pPr>
        <w:ind w:left="1662" w:hanging="375"/>
      </w:pPr>
      <w:rPr>
        <w:rFonts w:cs="Times New Roman" w:hint="default"/>
      </w:rPr>
    </w:lvl>
    <w:lvl w:ilvl="2">
      <w:start w:val="1"/>
      <w:numFmt w:val="decimal"/>
      <w:lvlText w:val="%1.%2.%3"/>
      <w:lvlJc w:val="left"/>
      <w:pPr>
        <w:ind w:left="3294" w:hanging="720"/>
      </w:pPr>
      <w:rPr>
        <w:rFonts w:cs="Times New Roman" w:hint="default"/>
      </w:rPr>
    </w:lvl>
    <w:lvl w:ilvl="3">
      <w:start w:val="1"/>
      <w:numFmt w:val="decimal"/>
      <w:lvlText w:val="%1.%2.%3.%4"/>
      <w:lvlJc w:val="left"/>
      <w:pPr>
        <w:ind w:left="4941" w:hanging="1080"/>
      </w:pPr>
      <w:rPr>
        <w:rFonts w:cs="Times New Roman" w:hint="default"/>
      </w:rPr>
    </w:lvl>
    <w:lvl w:ilvl="4">
      <w:start w:val="1"/>
      <w:numFmt w:val="decimal"/>
      <w:lvlText w:val="%1.%2.%3.%4.%5"/>
      <w:lvlJc w:val="left"/>
      <w:pPr>
        <w:ind w:left="6228" w:hanging="1080"/>
      </w:pPr>
      <w:rPr>
        <w:rFonts w:cs="Times New Roman" w:hint="default"/>
      </w:rPr>
    </w:lvl>
    <w:lvl w:ilvl="5">
      <w:start w:val="1"/>
      <w:numFmt w:val="decimal"/>
      <w:lvlText w:val="%1.%2.%3.%4.%5.%6"/>
      <w:lvlJc w:val="left"/>
      <w:pPr>
        <w:ind w:left="7875" w:hanging="1440"/>
      </w:pPr>
      <w:rPr>
        <w:rFonts w:cs="Times New Roman" w:hint="default"/>
      </w:rPr>
    </w:lvl>
    <w:lvl w:ilvl="6">
      <w:start w:val="1"/>
      <w:numFmt w:val="decimal"/>
      <w:lvlText w:val="%1.%2.%3.%4.%5.%6.%7"/>
      <w:lvlJc w:val="left"/>
      <w:pPr>
        <w:ind w:left="9162" w:hanging="1440"/>
      </w:pPr>
      <w:rPr>
        <w:rFonts w:cs="Times New Roman" w:hint="default"/>
      </w:rPr>
    </w:lvl>
    <w:lvl w:ilvl="7">
      <w:start w:val="1"/>
      <w:numFmt w:val="decimal"/>
      <w:lvlText w:val="%1.%2.%3.%4.%5.%6.%7.%8"/>
      <w:lvlJc w:val="left"/>
      <w:pPr>
        <w:ind w:left="10809" w:hanging="1800"/>
      </w:pPr>
      <w:rPr>
        <w:rFonts w:cs="Times New Roman" w:hint="default"/>
      </w:rPr>
    </w:lvl>
    <w:lvl w:ilvl="8">
      <w:start w:val="1"/>
      <w:numFmt w:val="decimal"/>
      <w:lvlText w:val="%1.%2.%3.%4.%5.%6.%7.%8.%9"/>
      <w:lvlJc w:val="left"/>
      <w:pPr>
        <w:ind w:left="12456" w:hanging="2160"/>
      </w:pPr>
      <w:rPr>
        <w:rFonts w:cs="Times New Roman" w:hint="default"/>
      </w:rPr>
    </w:lvl>
  </w:abstractNum>
  <w:abstractNum w:abstractNumId="24" w15:restartNumberingAfterBreak="0">
    <w:nsid w:val="62841B11"/>
    <w:multiLevelType w:val="hybridMultilevel"/>
    <w:tmpl w:val="3BE2DE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62A46A58"/>
    <w:multiLevelType w:val="hybridMultilevel"/>
    <w:tmpl w:val="099AC1E0"/>
    <w:lvl w:ilvl="0" w:tplc="0419000F">
      <w:start w:val="1"/>
      <w:numFmt w:val="decimal"/>
      <w:lvlText w:val="%1."/>
      <w:lvlJc w:val="left"/>
      <w:pPr>
        <w:ind w:left="787" w:hanging="360"/>
      </w:pPr>
      <w:rPr>
        <w:rFonts w:cs="Times New Roman"/>
      </w:rPr>
    </w:lvl>
    <w:lvl w:ilvl="1" w:tplc="04190019" w:tentative="1">
      <w:start w:val="1"/>
      <w:numFmt w:val="lowerLetter"/>
      <w:lvlText w:val="%2."/>
      <w:lvlJc w:val="left"/>
      <w:pPr>
        <w:ind w:left="1507" w:hanging="360"/>
      </w:pPr>
      <w:rPr>
        <w:rFonts w:cs="Times New Roman"/>
      </w:rPr>
    </w:lvl>
    <w:lvl w:ilvl="2" w:tplc="0419001B" w:tentative="1">
      <w:start w:val="1"/>
      <w:numFmt w:val="lowerRoman"/>
      <w:lvlText w:val="%3."/>
      <w:lvlJc w:val="right"/>
      <w:pPr>
        <w:ind w:left="2227" w:hanging="180"/>
      </w:pPr>
      <w:rPr>
        <w:rFonts w:cs="Times New Roman"/>
      </w:rPr>
    </w:lvl>
    <w:lvl w:ilvl="3" w:tplc="0419000F" w:tentative="1">
      <w:start w:val="1"/>
      <w:numFmt w:val="decimal"/>
      <w:lvlText w:val="%4."/>
      <w:lvlJc w:val="left"/>
      <w:pPr>
        <w:ind w:left="2947" w:hanging="360"/>
      </w:pPr>
      <w:rPr>
        <w:rFonts w:cs="Times New Roman"/>
      </w:rPr>
    </w:lvl>
    <w:lvl w:ilvl="4" w:tplc="04190019" w:tentative="1">
      <w:start w:val="1"/>
      <w:numFmt w:val="lowerLetter"/>
      <w:lvlText w:val="%5."/>
      <w:lvlJc w:val="left"/>
      <w:pPr>
        <w:ind w:left="3667" w:hanging="360"/>
      </w:pPr>
      <w:rPr>
        <w:rFonts w:cs="Times New Roman"/>
      </w:rPr>
    </w:lvl>
    <w:lvl w:ilvl="5" w:tplc="0419001B" w:tentative="1">
      <w:start w:val="1"/>
      <w:numFmt w:val="lowerRoman"/>
      <w:lvlText w:val="%6."/>
      <w:lvlJc w:val="right"/>
      <w:pPr>
        <w:ind w:left="4387" w:hanging="180"/>
      </w:pPr>
      <w:rPr>
        <w:rFonts w:cs="Times New Roman"/>
      </w:rPr>
    </w:lvl>
    <w:lvl w:ilvl="6" w:tplc="0419000F" w:tentative="1">
      <w:start w:val="1"/>
      <w:numFmt w:val="decimal"/>
      <w:lvlText w:val="%7."/>
      <w:lvlJc w:val="left"/>
      <w:pPr>
        <w:ind w:left="5107" w:hanging="360"/>
      </w:pPr>
      <w:rPr>
        <w:rFonts w:cs="Times New Roman"/>
      </w:rPr>
    </w:lvl>
    <w:lvl w:ilvl="7" w:tplc="04190019" w:tentative="1">
      <w:start w:val="1"/>
      <w:numFmt w:val="lowerLetter"/>
      <w:lvlText w:val="%8."/>
      <w:lvlJc w:val="left"/>
      <w:pPr>
        <w:ind w:left="5827" w:hanging="360"/>
      </w:pPr>
      <w:rPr>
        <w:rFonts w:cs="Times New Roman"/>
      </w:rPr>
    </w:lvl>
    <w:lvl w:ilvl="8" w:tplc="0419001B" w:tentative="1">
      <w:start w:val="1"/>
      <w:numFmt w:val="lowerRoman"/>
      <w:lvlText w:val="%9."/>
      <w:lvlJc w:val="right"/>
      <w:pPr>
        <w:ind w:left="6547" w:hanging="180"/>
      </w:pPr>
      <w:rPr>
        <w:rFonts w:cs="Times New Roman"/>
      </w:rPr>
    </w:lvl>
  </w:abstractNum>
  <w:abstractNum w:abstractNumId="26" w15:restartNumberingAfterBreak="0">
    <w:nsid w:val="699B3B31"/>
    <w:multiLevelType w:val="multilevel"/>
    <w:tmpl w:val="0E7601AC"/>
    <w:lvl w:ilvl="0">
      <w:start w:val="10"/>
      <w:numFmt w:val="decimal"/>
      <w:lvlText w:val="%1."/>
      <w:lvlJc w:val="left"/>
      <w:pPr>
        <w:ind w:left="600" w:hanging="600"/>
      </w:pPr>
      <w:rPr>
        <w:rFonts w:cs="Times New Roman" w:hint="default"/>
      </w:rPr>
    </w:lvl>
    <w:lvl w:ilvl="1">
      <w:start w:val="2"/>
      <w:numFmt w:val="decimal"/>
      <w:lvlText w:val="%1.%2."/>
      <w:lvlJc w:val="left"/>
      <w:pPr>
        <w:ind w:left="1288" w:hanging="720"/>
      </w:pPr>
      <w:rPr>
        <w:rFonts w:cs="Times New Roman" w:hint="default"/>
      </w:rPr>
    </w:lvl>
    <w:lvl w:ilvl="2">
      <w:start w:val="1"/>
      <w:numFmt w:val="decimal"/>
      <w:lvlText w:val="%1.%2.%3."/>
      <w:lvlJc w:val="left"/>
      <w:pPr>
        <w:ind w:left="1470" w:hanging="720"/>
      </w:pPr>
      <w:rPr>
        <w:rFonts w:cs="Times New Roman" w:hint="default"/>
      </w:rPr>
    </w:lvl>
    <w:lvl w:ilvl="3">
      <w:start w:val="1"/>
      <w:numFmt w:val="decimal"/>
      <w:lvlText w:val="%1.%2.%3.%4."/>
      <w:lvlJc w:val="left"/>
      <w:pPr>
        <w:ind w:left="2205" w:hanging="1080"/>
      </w:pPr>
      <w:rPr>
        <w:rFonts w:cs="Times New Roman" w:hint="default"/>
      </w:rPr>
    </w:lvl>
    <w:lvl w:ilvl="4">
      <w:start w:val="1"/>
      <w:numFmt w:val="decimal"/>
      <w:lvlText w:val="%1.%2.%3.%4.%5."/>
      <w:lvlJc w:val="left"/>
      <w:pPr>
        <w:ind w:left="2580" w:hanging="1080"/>
      </w:pPr>
      <w:rPr>
        <w:rFonts w:cs="Times New Roman" w:hint="default"/>
      </w:rPr>
    </w:lvl>
    <w:lvl w:ilvl="5">
      <w:start w:val="1"/>
      <w:numFmt w:val="decimal"/>
      <w:lvlText w:val="%1.%2.%3.%4.%5.%6."/>
      <w:lvlJc w:val="left"/>
      <w:pPr>
        <w:ind w:left="3315" w:hanging="1440"/>
      </w:pPr>
      <w:rPr>
        <w:rFonts w:cs="Times New Roman" w:hint="default"/>
      </w:rPr>
    </w:lvl>
    <w:lvl w:ilvl="6">
      <w:start w:val="1"/>
      <w:numFmt w:val="decimal"/>
      <w:lvlText w:val="%1.%2.%3.%4.%5.%6.%7."/>
      <w:lvlJc w:val="left"/>
      <w:pPr>
        <w:ind w:left="4050" w:hanging="1800"/>
      </w:pPr>
      <w:rPr>
        <w:rFonts w:cs="Times New Roman" w:hint="default"/>
      </w:rPr>
    </w:lvl>
    <w:lvl w:ilvl="7">
      <w:start w:val="1"/>
      <w:numFmt w:val="decimal"/>
      <w:lvlText w:val="%1.%2.%3.%4.%5.%6.%7.%8."/>
      <w:lvlJc w:val="left"/>
      <w:pPr>
        <w:ind w:left="4425" w:hanging="1800"/>
      </w:pPr>
      <w:rPr>
        <w:rFonts w:cs="Times New Roman" w:hint="default"/>
      </w:rPr>
    </w:lvl>
    <w:lvl w:ilvl="8">
      <w:start w:val="1"/>
      <w:numFmt w:val="decimal"/>
      <w:lvlText w:val="%1.%2.%3.%4.%5.%6.%7.%8.%9."/>
      <w:lvlJc w:val="left"/>
      <w:pPr>
        <w:ind w:left="5160" w:hanging="2160"/>
      </w:pPr>
      <w:rPr>
        <w:rFonts w:cs="Times New Roman" w:hint="default"/>
      </w:rPr>
    </w:lvl>
  </w:abstractNum>
  <w:abstractNum w:abstractNumId="27" w15:restartNumberingAfterBreak="0">
    <w:nsid w:val="6AD541F2"/>
    <w:multiLevelType w:val="hybridMultilevel"/>
    <w:tmpl w:val="9F0034F2"/>
    <w:lvl w:ilvl="0" w:tplc="A9BC03A6">
      <w:start w:val="34"/>
      <w:numFmt w:val="decimal"/>
      <w:lvlText w:val="%1."/>
      <w:lvlJc w:val="left"/>
      <w:pPr>
        <w:ind w:left="801" w:hanging="375"/>
      </w:pPr>
      <w:rPr>
        <w:rFonts w:cs="Times New Roman" w:hint="default"/>
        <w:strike w:val="0"/>
        <w:color w:val="auto"/>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15:restartNumberingAfterBreak="0">
    <w:nsid w:val="6CD03F35"/>
    <w:multiLevelType w:val="hybridMultilevel"/>
    <w:tmpl w:val="771851C4"/>
    <w:lvl w:ilvl="0" w:tplc="9C12FEC6">
      <w:start w:val="1"/>
      <w:numFmt w:val="decimal"/>
      <w:lvlText w:val="%19"/>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EF323F5"/>
    <w:multiLevelType w:val="hybridMultilevel"/>
    <w:tmpl w:val="E4CABE8C"/>
    <w:lvl w:ilvl="0" w:tplc="0419000F">
      <w:start w:val="2"/>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15A4E1C"/>
    <w:multiLevelType w:val="multilevel"/>
    <w:tmpl w:val="B3983B74"/>
    <w:lvl w:ilvl="0">
      <w:start w:val="9"/>
      <w:numFmt w:val="decimal"/>
      <w:lvlText w:val="%1."/>
      <w:lvlJc w:val="left"/>
      <w:pPr>
        <w:ind w:left="450" w:hanging="450"/>
      </w:pPr>
      <w:rPr>
        <w:rFonts w:cs="Times New Roman" w:hint="default"/>
      </w:rPr>
    </w:lvl>
    <w:lvl w:ilvl="1">
      <w:start w:val="2"/>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1" w15:restartNumberingAfterBreak="0">
    <w:nsid w:val="71CC6392"/>
    <w:multiLevelType w:val="hybridMultilevel"/>
    <w:tmpl w:val="7A86CA3E"/>
    <w:lvl w:ilvl="0" w:tplc="4606CB5E">
      <w:start w:val="2"/>
      <w:numFmt w:val="decimal"/>
      <w:lvlText w:val="%1б"/>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2295F78"/>
    <w:multiLevelType w:val="hybridMultilevel"/>
    <w:tmpl w:val="7DBC3A38"/>
    <w:lvl w:ilvl="0" w:tplc="E408AF9A">
      <w:start w:val="51"/>
      <w:numFmt w:val="decimal"/>
      <w:lvlText w:val="%1."/>
      <w:lvlJc w:val="left"/>
      <w:pPr>
        <w:ind w:left="943" w:hanging="375"/>
      </w:pPr>
      <w:rPr>
        <w:rFonts w:cs="Times New Roman" w:hint="default"/>
        <w:color w:val="auto"/>
      </w:rPr>
    </w:lvl>
    <w:lvl w:ilvl="1" w:tplc="04220019" w:tentative="1">
      <w:start w:val="1"/>
      <w:numFmt w:val="lowerLetter"/>
      <w:lvlText w:val="%2."/>
      <w:lvlJc w:val="left"/>
      <w:pPr>
        <w:ind w:left="1648" w:hanging="360"/>
      </w:pPr>
      <w:rPr>
        <w:rFonts w:cs="Times New Roman"/>
      </w:rPr>
    </w:lvl>
    <w:lvl w:ilvl="2" w:tplc="0422001B" w:tentative="1">
      <w:start w:val="1"/>
      <w:numFmt w:val="lowerRoman"/>
      <w:lvlText w:val="%3."/>
      <w:lvlJc w:val="right"/>
      <w:pPr>
        <w:ind w:left="2368" w:hanging="180"/>
      </w:pPr>
      <w:rPr>
        <w:rFonts w:cs="Times New Roman"/>
      </w:rPr>
    </w:lvl>
    <w:lvl w:ilvl="3" w:tplc="0422000F" w:tentative="1">
      <w:start w:val="1"/>
      <w:numFmt w:val="decimal"/>
      <w:lvlText w:val="%4."/>
      <w:lvlJc w:val="left"/>
      <w:pPr>
        <w:ind w:left="3088" w:hanging="360"/>
      </w:pPr>
      <w:rPr>
        <w:rFonts w:cs="Times New Roman"/>
      </w:rPr>
    </w:lvl>
    <w:lvl w:ilvl="4" w:tplc="04220019" w:tentative="1">
      <w:start w:val="1"/>
      <w:numFmt w:val="lowerLetter"/>
      <w:lvlText w:val="%5."/>
      <w:lvlJc w:val="left"/>
      <w:pPr>
        <w:ind w:left="3808" w:hanging="360"/>
      </w:pPr>
      <w:rPr>
        <w:rFonts w:cs="Times New Roman"/>
      </w:rPr>
    </w:lvl>
    <w:lvl w:ilvl="5" w:tplc="0422001B" w:tentative="1">
      <w:start w:val="1"/>
      <w:numFmt w:val="lowerRoman"/>
      <w:lvlText w:val="%6."/>
      <w:lvlJc w:val="right"/>
      <w:pPr>
        <w:ind w:left="4528" w:hanging="180"/>
      </w:pPr>
      <w:rPr>
        <w:rFonts w:cs="Times New Roman"/>
      </w:rPr>
    </w:lvl>
    <w:lvl w:ilvl="6" w:tplc="0422000F" w:tentative="1">
      <w:start w:val="1"/>
      <w:numFmt w:val="decimal"/>
      <w:lvlText w:val="%7."/>
      <w:lvlJc w:val="left"/>
      <w:pPr>
        <w:ind w:left="5248" w:hanging="360"/>
      </w:pPr>
      <w:rPr>
        <w:rFonts w:cs="Times New Roman"/>
      </w:rPr>
    </w:lvl>
    <w:lvl w:ilvl="7" w:tplc="04220019" w:tentative="1">
      <w:start w:val="1"/>
      <w:numFmt w:val="lowerLetter"/>
      <w:lvlText w:val="%8."/>
      <w:lvlJc w:val="left"/>
      <w:pPr>
        <w:ind w:left="5968" w:hanging="360"/>
      </w:pPr>
      <w:rPr>
        <w:rFonts w:cs="Times New Roman"/>
      </w:rPr>
    </w:lvl>
    <w:lvl w:ilvl="8" w:tplc="0422001B" w:tentative="1">
      <w:start w:val="1"/>
      <w:numFmt w:val="lowerRoman"/>
      <w:lvlText w:val="%9."/>
      <w:lvlJc w:val="right"/>
      <w:pPr>
        <w:ind w:left="6688" w:hanging="180"/>
      </w:pPr>
      <w:rPr>
        <w:rFonts w:cs="Times New Roman"/>
      </w:rPr>
    </w:lvl>
  </w:abstractNum>
  <w:abstractNum w:abstractNumId="33" w15:restartNumberingAfterBreak="0">
    <w:nsid w:val="74040960"/>
    <w:multiLevelType w:val="multilevel"/>
    <w:tmpl w:val="D5888022"/>
    <w:lvl w:ilvl="0">
      <w:start w:val="9"/>
      <w:numFmt w:val="decimal"/>
      <w:lvlText w:val="%1"/>
      <w:lvlJc w:val="left"/>
      <w:pPr>
        <w:ind w:left="375" w:hanging="375"/>
      </w:pPr>
      <w:rPr>
        <w:rFonts w:cs="Times New Roman" w:hint="default"/>
        <w:color w:val="auto"/>
      </w:rPr>
    </w:lvl>
    <w:lvl w:ilvl="1">
      <w:start w:val="1"/>
      <w:numFmt w:val="decimal"/>
      <w:lvlText w:val="%1.%2"/>
      <w:lvlJc w:val="left"/>
      <w:pPr>
        <w:ind w:left="375" w:hanging="375"/>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34" w15:restartNumberingAfterBreak="0">
    <w:nsid w:val="79AB66BD"/>
    <w:multiLevelType w:val="hybridMultilevel"/>
    <w:tmpl w:val="77CAF39C"/>
    <w:lvl w:ilvl="0" w:tplc="B5D05F28">
      <w:start w:val="1"/>
      <w:numFmt w:val="bullet"/>
      <w:lvlText w:val="-"/>
      <w:lvlJc w:val="left"/>
      <w:pPr>
        <w:ind w:left="720" w:hanging="360"/>
      </w:pPr>
      <w:rPr>
        <w:rFonts w:ascii="Times New Roman" w:eastAsia="Times New Roman" w:hAnsi="Times New Roman" w:hint="default"/>
        <w:color w:val="auto"/>
      </w:rPr>
    </w:lvl>
    <w:lvl w:ilvl="1" w:tplc="04220003">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7C964B6F"/>
    <w:multiLevelType w:val="hybridMultilevel"/>
    <w:tmpl w:val="527E302A"/>
    <w:lvl w:ilvl="0" w:tplc="9DA2BF58">
      <w:start w:val="6"/>
      <w:numFmt w:val="decimal"/>
      <w:lvlText w:val="%1н"/>
      <w:lvlJc w:val="left"/>
      <w:pPr>
        <w:ind w:left="1080" w:hanging="360"/>
      </w:pPr>
      <w:rPr>
        <w:rFonts w:cs="Times New Roman" w:hint="default"/>
        <w:color w:val="auto"/>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16cid:durableId="476923946">
    <w:abstractNumId w:val="10"/>
  </w:num>
  <w:num w:numId="2" w16cid:durableId="1695425004">
    <w:abstractNumId w:val="19"/>
  </w:num>
  <w:num w:numId="3" w16cid:durableId="1683388468">
    <w:abstractNumId w:val="14"/>
  </w:num>
  <w:num w:numId="4" w16cid:durableId="942956264">
    <w:abstractNumId w:val="20"/>
  </w:num>
  <w:num w:numId="5" w16cid:durableId="83458218">
    <w:abstractNumId w:val="6"/>
  </w:num>
  <w:num w:numId="6" w16cid:durableId="1216040769">
    <w:abstractNumId w:val="31"/>
  </w:num>
  <w:num w:numId="7" w16cid:durableId="1962103801">
    <w:abstractNumId w:val="29"/>
  </w:num>
  <w:num w:numId="8" w16cid:durableId="459345945">
    <w:abstractNumId w:val="2"/>
  </w:num>
  <w:num w:numId="9" w16cid:durableId="1286423446">
    <w:abstractNumId w:val="15"/>
  </w:num>
  <w:num w:numId="10" w16cid:durableId="1931163168">
    <w:abstractNumId w:val="21"/>
  </w:num>
  <w:num w:numId="11" w16cid:durableId="37361899">
    <w:abstractNumId w:val="35"/>
  </w:num>
  <w:num w:numId="12" w16cid:durableId="1595939482">
    <w:abstractNumId w:val="5"/>
  </w:num>
  <w:num w:numId="13" w16cid:durableId="1351954197">
    <w:abstractNumId w:val="0"/>
  </w:num>
  <w:num w:numId="14" w16cid:durableId="1551840011">
    <w:abstractNumId w:val="13"/>
  </w:num>
  <w:num w:numId="15" w16cid:durableId="314644194">
    <w:abstractNumId w:val="25"/>
  </w:num>
  <w:num w:numId="16" w16cid:durableId="918825739">
    <w:abstractNumId w:val="17"/>
  </w:num>
  <w:num w:numId="17" w16cid:durableId="1356809141">
    <w:abstractNumId w:val="1"/>
  </w:num>
  <w:num w:numId="18" w16cid:durableId="1176771872">
    <w:abstractNumId w:val="24"/>
  </w:num>
  <w:num w:numId="19" w16cid:durableId="1093819957">
    <w:abstractNumId w:val="7"/>
  </w:num>
  <w:num w:numId="20" w16cid:durableId="1820413977">
    <w:abstractNumId w:val="11"/>
  </w:num>
  <w:num w:numId="21" w16cid:durableId="617681997">
    <w:abstractNumId w:val="3"/>
  </w:num>
  <w:num w:numId="22" w16cid:durableId="1054353574">
    <w:abstractNumId w:val="34"/>
  </w:num>
  <w:num w:numId="23" w16cid:durableId="713313768">
    <w:abstractNumId w:val="9"/>
  </w:num>
  <w:num w:numId="24" w16cid:durableId="1371418918">
    <w:abstractNumId w:val="28"/>
  </w:num>
  <w:num w:numId="25" w16cid:durableId="825362485">
    <w:abstractNumId w:val="16"/>
  </w:num>
  <w:num w:numId="26" w16cid:durableId="1026760111">
    <w:abstractNumId w:val="12"/>
  </w:num>
  <w:num w:numId="27" w16cid:durableId="585118458">
    <w:abstractNumId w:val="32"/>
  </w:num>
  <w:num w:numId="28" w16cid:durableId="261114418">
    <w:abstractNumId w:val="8"/>
  </w:num>
  <w:num w:numId="29" w16cid:durableId="505439696">
    <w:abstractNumId w:val="23"/>
  </w:num>
  <w:num w:numId="30" w16cid:durableId="615019311">
    <w:abstractNumId w:val="30"/>
  </w:num>
  <w:num w:numId="31" w16cid:durableId="2107648312">
    <w:abstractNumId w:val="33"/>
  </w:num>
  <w:num w:numId="32" w16cid:durableId="1353649071">
    <w:abstractNumId w:val="4"/>
  </w:num>
  <w:num w:numId="33" w16cid:durableId="1382944226">
    <w:abstractNumId w:val="18"/>
  </w:num>
  <w:num w:numId="34" w16cid:durableId="155464661">
    <w:abstractNumId w:val="26"/>
  </w:num>
  <w:num w:numId="35" w16cid:durableId="1127162461">
    <w:abstractNumId w:val="22"/>
  </w:num>
  <w:num w:numId="36" w16cid:durableId="17284301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4D7"/>
    <w:rsid w:val="00001621"/>
    <w:rsid w:val="0000301F"/>
    <w:rsid w:val="00004910"/>
    <w:rsid w:val="000062D5"/>
    <w:rsid w:val="000077FC"/>
    <w:rsid w:val="000100CF"/>
    <w:rsid w:val="0001137B"/>
    <w:rsid w:val="00012484"/>
    <w:rsid w:val="000148B5"/>
    <w:rsid w:val="00015703"/>
    <w:rsid w:val="00015849"/>
    <w:rsid w:val="000163BF"/>
    <w:rsid w:val="000176C6"/>
    <w:rsid w:val="000218B7"/>
    <w:rsid w:val="000223C7"/>
    <w:rsid w:val="0002273F"/>
    <w:rsid w:val="00025235"/>
    <w:rsid w:val="00031092"/>
    <w:rsid w:val="000311C9"/>
    <w:rsid w:val="00031375"/>
    <w:rsid w:val="000317E1"/>
    <w:rsid w:val="000323DE"/>
    <w:rsid w:val="00035987"/>
    <w:rsid w:val="00035F8E"/>
    <w:rsid w:val="00036652"/>
    <w:rsid w:val="00037B68"/>
    <w:rsid w:val="00040CC8"/>
    <w:rsid w:val="00040D60"/>
    <w:rsid w:val="00041176"/>
    <w:rsid w:val="0004242D"/>
    <w:rsid w:val="00045835"/>
    <w:rsid w:val="0004662C"/>
    <w:rsid w:val="000469A5"/>
    <w:rsid w:val="00047756"/>
    <w:rsid w:val="00050D92"/>
    <w:rsid w:val="000512B8"/>
    <w:rsid w:val="00051A7A"/>
    <w:rsid w:val="00051E2F"/>
    <w:rsid w:val="00052128"/>
    <w:rsid w:val="00052861"/>
    <w:rsid w:val="0005612B"/>
    <w:rsid w:val="00056B3C"/>
    <w:rsid w:val="0006008C"/>
    <w:rsid w:val="0006083A"/>
    <w:rsid w:val="00061905"/>
    <w:rsid w:val="00061B07"/>
    <w:rsid w:val="00063535"/>
    <w:rsid w:val="000637BC"/>
    <w:rsid w:val="00064B08"/>
    <w:rsid w:val="00064B6F"/>
    <w:rsid w:val="00065752"/>
    <w:rsid w:val="00066664"/>
    <w:rsid w:val="000700FC"/>
    <w:rsid w:val="000704A8"/>
    <w:rsid w:val="00076D50"/>
    <w:rsid w:val="000826A9"/>
    <w:rsid w:val="000854E7"/>
    <w:rsid w:val="00087D80"/>
    <w:rsid w:val="00087EB9"/>
    <w:rsid w:val="0009121D"/>
    <w:rsid w:val="000915F7"/>
    <w:rsid w:val="00091AB8"/>
    <w:rsid w:val="00094891"/>
    <w:rsid w:val="00095B96"/>
    <w:rsid w:val="00096294"/>
    <w:rsid w:val="000974ED"/>
    <w:rsid w:val="000A125F"/>
    <w:rsid w:val="000A2C64"/>
    <w:rsid w:val="000A3275"/>
    <w:rsid w:val="000A6023"/>
    <w:rsid w:val="000A6561"/>
    <w:rsid w:val="000A6AEA"/>
    <w:rsid w:val="000B0FC8"/>
    <w:rsid w:val="000B122A"/>
    <w:rsid w:val="000B3DB0"/>
    <w:rsid w:val="000B61B5"/>
    <w:rsid w:val="000B6372"/>
    <w:rsid w:val="000B7C1B"/>
    <w:rsid w:val="000C212B"/>
    <w:rsid w:val="000C73E5"/>
    <w:rsid w:val="000C7B8E"/>
    <w:rsid w:val="000D006D"/>
    <w:rsid w:val="000D09D9"/>
    <w:rsid w:val="000D3BDE"/>
    <w:rsid w:val="000D4731"/>
    <w:rsid w:val="000D4925"/>
    <w:rsid w:val="000D493E"/>
    <w:rsid w:val="000D4A55"/>
    <w:rsid w:val="000D72E0"/>
    <w:rsid w:val="000D79C2"/>
    <w:rsid w:val="000E0637"/>
    <w:rsid w:val="000E0E65"/>
    <w:rsid w:val="000E3C20"/>
    <w:rsid w:val="000E6DB8"/>
    <w:rsid w:val="000F0732"/>
    <w:rsid w:val="000F1512"/>
    <w:rsid w:val="000F5418"/>
    <w:rsid w:val="000F7138"/>
    <w:rsid w:val="000F7B2B"/>
    <w:rsid w:val="00100EC7"/>
    <w:rsid w:val="00100FB3"/>
    <w:rsid w:val="00104BF2"/>
    <w:rsid w:val="0010522D"/>
    <w:rsid w:val="00106C25"/>
    <w:rsid w:val="00107CEF"/>
    <w:rsid w:val="00111258"/>
    <w:rsid w:val="0011184E"/>
    <w:rsid w:val="00112862"/>
    <w:rsid w:val="00112EDF"/>
    <w:rsid w:val="001140B3"/>
    <w:rsid w:val="00114268"/>
    <w:rsid w:val="001162D4"/>
    <w:rsid w:val="001163DF"/>
    <w:rsid w:val="00116ECE"/>
    <w:rsid w:val="0012008B"/>
    <w:rsid w:val="00120E1F"/>
    <w:rsid w:val="0012175F"/>
    <w:rsid w:val="00122F8D"/>
    <w:rsid w:val="001257CC"/>
    <w:rsid w:val="00126256"/>
    <w:rsid w:val="00127F5F"/>
    <w:rsid w:val="00130D07"/>
    <w:rsid w:val="00134096"/>
    <w:rsid w:val="0013535F"/>
    <w:rsid w:val="00136DB7"/>
    <w:rsid w:val="001371B6"/>
    <w:rsid w:val="00137FD9"/>
    <w:rsid w:val="00140A58"/>
    <w:rsid w:val="00142041"/>
    <w:rsid w:val="00142C65"/>
    <w:rsid w:val="001458E9"/>
    <w:rsid w:val="00145A80"/>
    <w:rsid w:val="00150374"/>
    <w:rsid w:val="00150CA7"/>
    <w:rsid w:val="00150E1D"/>
    <w:rsid w:val="00153735"/>
    <w:rsid w:val="0015374C"/>
    <w:rsid w:val="00154092"/>
    <w:rsid w:val="0015551A"/>
    <w:rsid w:val="00160BCA"/>
    <w:rsid w:val="00160C1C"/>
    <w:rsid w:val="0016139B"/>
    <w:rsid w:val="00165FC6"/>
    <w:rsid w:val="00166A7A"/>
    <w:rsid w:val="00167867"/>
    <w:rsid w:val="001705D2"/>
    <w:rsid w:val="00170FF1"/>
    <w:rsid w:val="00171E3D"/>
    <w:rsid w:val="0017587E"/>
    <w:rsid w:val="0017619D"/>
    <w:rsid w:val="0017661E"/>
    <w:rsid w:val="001767BE"/>
    <w:rsid w:val="001774A3"/>
    <w:rsid w:val="001812C6"/>
    <w:rsid w:val="00183709"/>
    <w:rsid w:val="0018401D"/>
    <w:rsid w:val="0018477A"/>
    <w:rsid w:val="00184D54"/>
    <w:rsid w:val="00184FBE"/>
    <w:rsid w:val="0018563E"/>
    <w:rsid w:val="00185D32"/>
    <w:rsid w:val="00186571"/>
    <w:rsid w:val="00186834"/>
    <w:rsid w:val="00191DA2"/>
    <w:rsid w:val="00192C7F"/>
    <w:rsid w:val="00193CF0"/>
    <w:rsid w:val="001944D7"/>
    <w:rsid w:val="00194538"/>
    <w:rsid w:val="00195817"/>
    <w:rsid w:val="00197609"/>
    <w:rsid w:val="001A1898"/>
    <w:rsid w:val="001A43EE"/>
    <w:rsid w:val="001A5C21"/>
    <w:rsid w:val="001B0720"/>
    <w:rsid w:val="001B1179"/>
    <w:rsid w:val="001B31F1"/>
    <w:rsid w:val="001B54C0"/>
    <w:rsid w:val="001B62E2"/>
    <w:rsid w:val="001B77F5"/>
    <w:rsid w:val="001B7EFE"/>
    <w:rsid w:val="001C2B86"/>
    <w:rsid w:val="001C3131"/>
    <w:rsid w:val="001C55CC"/>
    <w:rsid w:val="001C6B56"/>
    <w:rsid w:val="001C6C78"/>
    <w:rsid w:val="001D05AB"/>
    <w:rsid w:val="001D0697"/>
    <w:rsid w:val="001D0713"/>
    <w:rsid w:val="001D1FA3"/>
    <w:rsid w:val="001D2699"/>
    <w:rsid w:val="001D37EE"/>
    <w:rsid w:val="001D3D32"/>
    <w:rsid w:val="001D4CBE"/>
    <w:rsid w:val="001D5900"/>
    <w:rsid w:val="001D5FFC"/>
    <w:rsid w:val="001E0FF1"/>
    <w:rsid w:val="001E17B9"/>
    <w:rsid w:val="001E1CA0"/>
    <w:rsid w:val="001E24DD"/>
    <w:rsid w:val="001E24E3"/>
    <w:rsid w:val="001E3047"/>
    <w:rsid w:val="001E36DD"/>
    <w:rsid w:val="001E45F6"/>
    <w:rsid w:val="001E5EA9"/>
    <w:rsid w:val="001E758A"/>
    <w:rsid w:val="001E787C"/>
    <w:rsid w:val="001F0F39"/>
    <w:rsid w:val="001F1DD5"/>
    <w:rsid w:val="001F30F8"/>
    <w:rsid w:val="0020106C"/>
    <w:rsid w:val="002014A0"/>
    <w:rsid w:val="00201BFD"/>
    <w:rsid w:val="00202A87"/>
    <w:rsid w:val="00203AD5"/>
    <w:rsid w:val="002052B4"/>
    <w:rsid w:val="0020552C"/>
    <w:rsid w:val="0020649A"/>
    <w:rsid w:val="00206565"/>
    <w:rsid w:val="00206D02"/>
    <w:rsid w:val="00206FA4"/>
    <w:rsid w:val="00210221"/>
    <w:rsid w:val="00210797"/>
    <w:rsid w:val="002108F5"/>
    <w:rsid w:val="002134A1"/>
    <w:rsid w:val="00213A40"/>
    <w:rsid w:val="00213AD9"/>
    <w:rsid w:val="00213EED"/>
    <w:rsid w:val="00215E9F"/>
    <w:rsid w:val="0021681D"/>
    <w:rsid w:val="00216ABC"/>
    <w:rsid w:val="00216AC3"/>
    <w:rsid w:val="0022120A"/>
    <w:rsid w:val="00222981"/>
    <w:rsid w:val="00224F4C"/>
    <w:rsid w:val="002321EE"/>
    <w:rsid w:val="0023361C"/>
    <w:rsid w:val="00235DCE"/>
    <w:rsid w:val="00236182"/>
    <w:rsid w:val="0024009B"/>
    <w:rsid w:val="00240740"/>
    <w:rsid w:val="002441EF"/>
    <w:rsid w:val="0024501E"/>
    <w:rsid w:val="002452DB"/>
    <w:rsid w:val="00246CF3"/>
    <w:rsid w:val="00250FD4"/>
    <w:rsid w:val="00252162"/>
    <w:rsid w:val="0025334F"/>
    <w:rsid w:val="00254505"/>
    <w:rsid w:val="002546B0"/>
    <w:rsid w:val="00255614"/>
    <w:rsid w:val="00256748"/>
    <w:rsid w:val="00256B24"/>
    <w:rsid w:val="00257E5E"/>
    <w:rsid w:val="00260D3D"/>
    <w:rsid w:val="00263852"/>
    <w:rsid w:val="00264A9C"/>
    <w:rsid w:val="00264C35"/>
    <w:rsid w:val="00265140"/>
    <w:rsid w:val="00267408"/>
    <w:rsid w:val="00271A15"/>
    <w:rsid w:val="00271F82"/>
    <w:rsid w:val="00273429"/>
    <w:rsid w:val="00273E54"/>
    <w:rsid w:val="00274F36"/>
    <w:rsid w:val="0028196C"/>
    <w:rsid w:val="002847DF"/>
    <w:rsid w:val="00285242"/>
    <w:rsid w:val="00286723"/>
    <w:rsid w:val="002875B8"/>
    <w:rsid w:val="00287685"/>
    <w:rsid w:val="0029225D"/>
    <w:rsid w:val="00292A5B"/>
    <w:rsid w:val="00292F44"/>
    <w:rsid w:val="00293D57"/>
    <w:rsid w:val="00293E9E"/>
    <w:rsid w:val="002946FD"/>
    <w:rsid w:val="00294B1B"/>
    <w:rsid w:val="00294C39"/>
    <w:rsid w:val="00295E74"/>
    <w:rsid w:val="00297420"/>
    <w:rsid w:val="002A0ECA"/>
    <w:rsid w:val="002A11C9"/>
    <w:rsid w:val="002A2287"/>
    <w:rsid w:val="002A3511"/>
    <w:rsid w:val="002A3974"/>
    <w:rsid w:val="002A550B"/>
    <w:rsid w:val="002A7354"/>
    <w:rsid w:val="002A774E"/>
    <w:rsid w:val="002B0000"/>
    <w:rsid w:val="002B177B"/>
    <w:rsid w:val="002B3A92"/>
    <w:rsid w:val="002B5B9D"/>
    <w:rsid w:val="002B5CC0"/>
    <w:rsid w:val="002B690F"/>
    <w:rsid w:val="002C0815"/>
    <w:rsid w:val="002C0AB0"/>
    <w:rsid w:val="002C13A2"/>
    <w:rsid w:val="002C26CB"/>
    <w:rsid w:val="002C4256"/>
    <w:rsid w:val="002C55CB"/>
    <w:rsid w:val="002C7A6B"/>
    <w:rsid w:val="002D0558"/>
    <w:rsid w:val="002D1C0F"/>
    <w:rsid w:val="002D26BC"/>
    <w:rsid w:val="002D36BA"/>
    <w:rsid w:val="002D5011"/>
    <w:rsid w:val="002D7A33"/>
    <w:rsid w:val="002E16A3"/>
    <w:rsid w:val="002E16B1"/>
    <w:rsid w:val="002E3734"/>
    <w:rsid w:val="002E3937"/>
    <w:rsid w:val="002E40DE"/>
    <w:rsid w:val="002E6CD9"/>
    <w:rsid w:val="002E7523"/>
    <w:rsid w:val="002E7B44"/>
    <w:rsid w:val="002F2621"/>
    <w:rsid w:val="002F6555"/>
    <w:rsid w:val="003008D3"/>
    <w:rsid w:val="0030147A"/>
    <w:rsid w:val="00301651"/>
    <w:rsid w:val="0030235A"/>
    <w:rsid w:val="00302AC6"/>
    <w:rsid w:val="00303C8B"/>
    <w:rsid w:val="00304C07"/>
    <w:rsid w:val="003066E9"/>
    <w:rsid w:val="0031030D"/>
    <w:rsid w:val="00311F0F"/>
    <w:rsid w:val="00312330"/>
    <w:rsid w:val="00314D1B"/>
    <w:rsid w:val="00315721"/>
    <w:rsid w:val="00315CA1"/>
    <w:rsid w:val="00315D9A"/>
    <w:rsid w:val="003165F5"/>
    <w:rsid w:val="00316AEE"/>
    <w:rsid w:val="00322BD6"/>
    <w:rsid w:val="003241FA"/>
    <w:rsid w:val="0032718E"/>
    <w:rsid w:val="00327D13"/>
    <w:rsid w:val="00327E48"/>
    <w:rsid w:val="00330024"/>
    <w:rsid w:val="00330F6B"/>
    <w:rsid w:val="00333072"/>
    <w:rsid w:val="00335DA0"/>
    <w:rsid w:val="0033614A"/>
    <w:rsid w:val="0033678C"/>
    <w:rsid w:val="00336BA4"/>
    <w:rsid w:val="0033795E"/>
    <w:rsid w:val="00340491"/>
    <w:rsid w:val="00341A99"/>
    <w:rsid w:val="00343FDF"/>
    <w:rsid w:val="003452B4"/>
    <w:rsid w:val="0034687C"/>
    <w:rsid w:val="00347178"/>
    <w:rsid w:val="003507DC"/>
    <w:rsid w:val="00351235"/>
    <w:rsid w:val="00353194"/>
    <w:rsid w:val="00353DB7"/>
    <w:rsid w:val="0035440B"/>
    <w:rsid w:val="0035478F"/>
    <w:rsid w:val="00355099"/>
    <w:rsid w:val="00360545"/>
    <w:rsid w:val="003633B9"/>
    <w:rsid w:val="00363DD4"/>
    <w:rsid w:val="003652C7"/>
    <w:rsid w:val="003669C0"/>
    <w:rsid w:val="003703B1"/>
    <w:rsid w:val="003724F4"/>
    <w:rsid w:val="00372CAD"/>
    <w:rsid w:val="0037385E"/>
    <w:rsid w:val="00373F04"/>
    <w:rsid w:val="00374235"/>
    <w:rsid w:val="00374C40"/>
    <w:rsid w:val="003779DF"/>
    <w:rsid w:val="00377B17"/>
    <w:rsid w:val="00377E45"/>
    <w:rsid w:val="00380A9C"/>
    <w:rsid w:val="00381ECE"/>
    <w:rsid w:val="00382774"/>
    <w:rsid w:val="00383086"/>
    <w:rsid w:val="003861FC"/>
    <w:rsid w:val="003935F9"/>
    <w:rsid w:val="0039387B"/>
    <w:rsid w:val="00393FF1"/>
    <w:rsid w:val="00394243"/>
    <w:rsid w:val="00396585"/>
    <w:rsid w:val="003970F8"/>
    <w:rsid w:val="003972C5"/>
    <w:rsid w:val="003A1C9E"/>
    <w:rsid w:val="003A3281"/>
    <w:rsid w:val="003A39A9"/>
    <w:rsid w:val="003A4040"/>
    <w:rsid w:val="003A4610"/>
    <w:rsid w:val="003A4E9A"/>
    <w:rsid w:val="003A4F56"/>
    <w:rsid w:val="003A77E4"/>
    <w:rsid w:val="003B0666"/>
    <w:rsid w:val="003B25A0"/>
    <w:rsid w:val="003B29E3"/>
    <w:rsid w:val="003B4C56"/>
    <w:rsid w:val="003B6D5E"/>
    <w:rsid w:val="003B7EC2"/>
    <w:rsid w:val="003C10C0"/>
    <w:rsid w:val="003C1EA1"/>
    <w:rsid w:val="003C393E"/>
    <w:rsid w:val="003C4048"/>
    <w:rsid w:val="003C4481"/>
    <w:rsid w:val="003C6999"/>
    <w:rsid w:val="003C7643"/>
    <w:rsid w:val="003C78E6"/>
    <w:rsid w:val="003D10B9"/>
    <w:rsid w:val="003D34B2"/>
    <w:rsid w:val="003D43F5"/>
    <w:rsid w:val="003D51D7"/>
    <w:rsid w:val="003D5A39"/>
    <w:rsid w:val="003D603E"/>
    <w:rsid w:val="003E7EB0"/>
    <w:rsid w:val="003F0C2A"/>
    <w:rsid w:val="003F0D58"/>
    <w:rsid w:val="003F3126"/>
    <w:rsid w:val="003F58D0"/>
    <w:rsid w:val="003F68B2"/>
    <w:rsid w:val="004009B4"/>
    <w:rsid w:val="00400E3C"/>
    <w:rsid w:val="00401744"/>
    <w:rsid w:val="00402CF2"/>
    <w:rsid w:val="00403E1A"/>
    <w:rsid w:val="0040427E"/>
    <w:rsid w:val="00413BF5"/>
    <w:rsid w:val="00416ABB"/>
    <w:rsid w:val="00416AE6"/>
    <w:rsid w:val="00416D0D"/>
    <w:rsid w:val="004218D4"/>
    <w:rsid w:val="00421B2F"/>
    <w:rsid w:val="00421E26"/>
    <w:rsid w:val="00422A73"/>
    <w:rsid w:val="00423EDF"/>
    <w:rsid w:val="00424815"/>
    <w:rsid w:val="00424BDC"/>
    <w:rsid w:val="004255D0"/>
    <w:rsid w:val="00425F4E"/>
    <w:rsid w:val="00427B97"/>
    <w:rsid w:val="00434D6D"/>
    <w:rsid w:val="004362A1"/>
    <w:rsid w:val="00436B6C"/>
    <w:rsid w:val="00440957"/>
    <w:rsid w:val="0044260A"/>
    <w:rsid w:val="004444C4"/>
    <w:rsid w:val="00445108"/>
    <w:rsid w:val="0045190C"/>
    <w:rsid w:val="00451F2A"/>
    <w:rsid w:val="00452B65"/>
    <w:rsid w:val="00452B6D"/>
    <w:rsid w:val="00455932"/>
    <w:rsid w:val="00456C44"/>
    <w:rsid w:val="004574E3"/>
    <w:rsid w:val="00461BA9"/>
    <w:rsid w:val="00463C64"/>
    <w:rsid w:val="00463D16"/>
    <w:rsid w:val="004670B4"/>
    <w:rsid w:val="004674A3"/>
    <w:rsid w:val="00467C3A"/>
    <w:rsid w:val="00471230"/>
    <w:rsid w:val="00477393"/>
    <w:rsid w:val="00481001"/>
    <w:rsid w:val="00481157"/>
    <w:rsid w:val="004811A8"/>
    <w:rsid w:val="00481770"/>
    <w:rsid w:val="004820F4"/>
    <w:rsid w:val="00482C03"/>
    <w:rsid w:val="00483584"/>
    <w:rsid w:val="00484F90"/>
    <w:rsid w:val="00485B35"/>
    <w:rsid w:val="00485E71"/>
    <w:rsid w:val="004871D3"/>
    <w:rsid w:val="00487A52"/>
    <w:rsid w:val="00493735"/>
    <w:rsid w:val="004950A1"/>
    <w:rsid w:val="004957B1"/>
    <w:rsid w:val="00495FD1"/>
    <w:rsid w:val="0049683F"/>
    <w:rsid w:val="00497C0F"/>
    <w:rsid w:val="00497D46"/>
    <w:rsid w:val="004A01B2"/>
    <w:rsid w:val="004A3230"/>
    <w:rsid w:val="004A3805"/>
    <w:rsid w:val="004A5BE7"/>
    <w:rsid w:val="004A717E"/>
    <w:rsid w:val="004B1814"/>
    <w:rsid w:val="004B19C7"/>
    <w:rsid w:val="004B1EDC"/>
    <w:rsid w:val="004B5167"/>
    <w:rsid w:val="004B5593"/>
    <w:rsid w:val="004B5D57"/>
    <w:rsid w:val="004B5FAD"/>
    <w:rsid w:val="004C0D5F"/>
    <w:rsid w:val="004C0E81"/>
    <w:rsid w:val="004C10C9"/>
    <w:rsid w:val="004C1E8C"/>
    <w:rsid w:val="004C22A4"/>
    <w:rsid w:val="004C3404"/>
    <w:rsid w:val="004C69C0"/>
    <w:rsid w:val="004C6EC6"/>
    <w:rsid w:val="004D0076"/>
    <w:rsid w:val="004D0DBA"/>
    <w:rsid w:val="004D2154"/>
    <w:rsid w:val="004D511C"/>
    <w:rsid w:val="004D58AF"/>
    <w:rsid w:val="004D5EDF"/>
    <w:rsid w:val="004D638D"/>
    <w:rsid w:val="004D660B"/>
    <w:rsid w:val="004E02E9"/>
    <w:rsid w:val="004E2EB5"/>
    <w:rsid w:val="004E4D22"/>
    <w:rsid w:val="004E548B"/>
    <w:rsid w:val="004E7DFB"/>
    <w:rsid w:val="004F0406"/>
    <w:rsid w:val="004F614F"/>
    <w:rsid w:val="004F6384"/>
    <w:rsid w:val="00500E20"/>
    <w:rsid w:val="005012D6"/>
    <w:rsid w:val="005026BF"/>
    <w:rsid w:val="005037ED"/>
    <w:rsid w:val="005048B3"/>
    <w:rsid w:val="005049D3"/>
    <w:rsid w:val="00504F56"/>
    <w:rsid w:val="0050577D"/>
    <w:rsid w:val="0051105F"/>
    <w:rsid w:val="00511407"/>
    <w:rsid w:val="00511FCC"/>
    <w:rsid w:val="005144BC"/>
    <w:rsid w:val="00515B0A"/>
    <w:rsid w:val="00515C3C"/>
    <w:rsid w:val="00520262"/>
    <w:rsid w:val="005214C5"/>
    <w:rsid w:val="00521658"/>
    <w:rsid w:val="00521C3B"/>
    <w:rsid w:val="00523D5C"/>
    <w:rsid w:val="00533AE2"/>
    <w:rsid w:val="005412F4"/>
    <w:rsid w:val="00542D2F"/>
    <w:rsid w:val="00544198"/>
    <w:rsid w:val="00544E61"/>
    <w:rsid w:val="00545B7A"/>
    <w:rsid w:val="00546689"/>
    <w:rsid w:val="00547015"/>
    <w:rsid w:val="00547A63"/>
    <w:rsid w:val="00550228"/>
    <w:rsid w:val="005515BB"/>
    <w:rsid w:val="00551937"/>
    <w:rsid w:val="005522B7"/>
    <w:rsid w:val="00552C25"/>
    <w:rsid w:val="00552D97"/>
    <w:rsid w:val="005546E2"/>
    <w:rsid w:val="005568E3"/>
    <w:rsid w:val="005572FC"/>
    <w:rsid w:val="00557312"/>
    <w:rsid w:val="00557A19"/>
    <w:rsid w:val="00560C61"/>
    <w:rsid w:val="00562608"/>
    <w:rsid w:val="00564AAF"/>
    <w:rsid w:val="00565AA0"/>
    <w:rsid w:val="005735AB"/>
    <w:rsid w:val="00577A10"/>
    <w:rsid w:val="00581C9D"/>
    <w:rsid w:val="0058288F"/>
    <w:rsid w:val="00582AF5"/>
    <w:rsid w:val="005830F8"/>
    <w:rsid w:val="00583866"/>
    <w:rsid w:val="00585DD4"/>
    <w:rsid w:val="005863CD"/>
    <w:rsid w:val="00597CF5"/>
    <w:rsid w:val="005A2110"/>
    <w:rsid w:val="005A33C5"/>
    <w:rsid w:val="005A376E"/>
    <w:rsid w:val="005A5A7E"/>
    <w:rsid w:val="005A5ED2"/>
    <w:rsid w:val="005A795D"/>
    <w:rsid w:val="005A7ECA"/>
    <w:rsid w:val="005B20F9"/>
    <w:rsid w:val="005B5325"/>
    <w:rsid w:val="005B7C6A"/>
    <w:rsid w:val="005C6C14"/>
    <w:rsid w:val="005C7C22"/>
    <w:rsid w:val="005D0267"/>
    <w:rsid w:val="005D0FC7"/>
    <w:rsid w:val="005D4123"/>
    <w:rsid w:val="005D7383"/>
    <w:rsid w:val="005E15C9"/>
    <w:rsid w:val="005E38D3"/>
    <w:rsid w:val="005E40EA"/>
    <w:rsid w:val="005E4A16"/>
    <w:rsid w:val="005E6329"/>
    <w:rsid w:val="005F2B6C"/>
    <w:rsid w:val="005F39D0"/>
    <w:rsid w:val="005F3C0D"/>
    <w:rsid w:val="005F405C"/>
    <w:rsid w:val="005F42B0"/>
    <w:rsid w:val="005F47D9"/>
    <w:rsid w:val="005F58BC"/>
    <w:rsid w:val="005F5FB0"/>
    <w:rsid w:val="005F638E"/>
    <w:rsid w:val="005F658A"/>
    <w:rsid w:val="005F68D2"/>
    <w:rsid w:val="005F6C8C"/>
    <w:rsid w:val="005F72B8"/>
    <w:rsid w:val="006024E4"/>
    <w:rsid w:val="00602BA6"/>
    <w:rsid w:val="006041A8"/>
    <w:rsid w:val="00604DF1"/>
    <w:rsid w:val="00606CAE"/>
    <w:rsid w:val="00607BE8"/>
    <w:rsid w:val="00607BEC"/>
    <w:rsid w:val="00611BF3"/>
    <w:rsid w:val="00613759"/>
    <w:rsid w:val="006146A8"/>
    <w:rsid w:val="00616A4B"/>
    <w:rsid w:val="00617165"/>
    <w:rsid w:val="00620056"/>
    <w:rsid w:val="00622737"/>
    <w:rsid w:val="006235BA"/>
    <w:rsid w:val="006242C8"/>
    <w:rsid w:val="00624356"/>
    <w:rsid w:val="00624C65"/>
    <w:rsid w:val="00625D1A"/>
    <w:rsid w:val="00626D35"/>
    <w:rsid w:val="00626F4B"/>
    <w:rsid w:val="00634284"/>
    <w:rsid w:val="00634472"/>
    <w:rsid w:val="00635BA0"/>
    <w:rsid w:val="00636566"/>
    <w:rsid w:val="00641C22"/>
    <w:rsid w:val="00643FFE"/>
    <w:rsid w:val="0064541C"/>
    <w:rsid w:val="00647A5B"/>
    <w:rsid w:val="006507FA"/>
    <w:rsid w:val="00653760"/>
    <w:rsid w:val="00653A7C"/>
    <w:rsid w:val="0066129F"/>
    <w:rsid w:val="00662617"/>
    <w:rsid w:val="00663326"/>
    <w:rsid w:val="006634C5"/>
    <w:rsid w:val="00664624"/>
    <w:rsid w:val="00665C30"/>
    <w:rsid w:val="00667AFE"/>
    <w:rsid w:val="006701FE"/>
    <w:rsid w:val="0067047E"/>
    <w:rsid w:val="00671B0F"/>
    <w:rsid w:val="00673213"/>
    <w:rsid w:val="00675393"/>
    <w:rsid w:val="00676031"/>
    <w:rsid w:val="006766BD"/>
    <w:rsid w:val="0067741D"/>
    <w:rsid w:val="006777F1"/>
    <w:rsid w:val="006816FB"/>
    <w:rsid w:val="00681A74"/>
    <w:rsid w:val="00685D12"/>
    <w:rsid w:val="00685F28"/>
    <w:rsid w:val="00687941"/>
    <w:rsid w:val="00691A43"/>
    <w:rsid w:val="00691BA5"/>
    <w:rsid w:val="006931A7"/>
    <w:rsid w:val="00693CA9"/>
    <w:rsid w:val="0069508D"/>
    <w:rsid w:val="0069650B"/>
    <w:rsid w:val="00696F98"/>
    <w:rsid w:val="00697D29"/>
    <w:rsid w:val="006A406D"/>
    <w:rsid w:val="006A4F6F"/>
    <w:rsid w:val="006A7B83"/>
    <w:rsid w:val="006B121A"/>
    <w:rsid w:val="006B1732"/>
    <w:rsid w:val="006B1AC8"/>
    <w:rsid w:val="006B2BB6"/>
    <w:rsid w:val="006B4DE1"/>
    <w:rsid w:val="006B582C"/>
    <w:rsid w:val="006C110E"/>
    <w:rsid w:val="006C3AE0"/>
    <w:rsid w:val="006C4AB6"/>
    <w:rsid w:val="006C4D2D"/>
    <w:rsid w:val="006C5492"/>
    <w:rsid w:val="006C6363"/>
    <w:rsid w:val="006C6BA6"/>
    <w:rsid w:val="006D138C"/>
    <w:rsid w:val="006D254A"/>
    <w:rsid w:val="006D2C7A"/>
    <w:rsid w:val="006D7000"/>
    <w:rsid w:val="006D7BC1"/>
    <w:rsid w:val="006E0F7D"/>
    <w:rsid w:val="006E1EF9"/>
    <w:rsid w:val="006E42AD"/>
    <w:rsid w:val="006F0A23"/>
    <w:rsid w:val="006F1954"/>
    <w:rsid w:val="006F3E27"/>
    <w:rsid w:val="006F53DE"/>
    <w:rsid w:val="006F66D1"/>
    <w:rsid w:val="006F7197"/>
    <w:rsid w:val="0070321A"/>
    <w:rsid w:val="00703994"/>
    <w:rsid w:val="00703BB2"/>
    <w:rsid w:val="00705F60"/>
    <w:rsid w:val="00706F2E"/>
    <w:rsid w:val="007127B8"/>
    <w:rsid w:val="00713DFE"/>
    <w:rsid w:val="007179D2"/>
    <w:rsid w:val="00721580"/>
    <w:rsid w:val="00722593"/>
    <w:rsid w:val="0072280A"/>
    <w:rsid w:val="0072467F"/>
    <w:rsid w:val="00724E20"/>
    <w:rsid w:val="00725823"/>
    <w:rsid w:val="0072674D"/>
    <w:rsid w:val="0072794B"/>
    <w:rsid w:val="00730E7C"/>
    <w:rsid w:val="007313C1"/>
    <w:rsid w:val="00732CF2"/>
    <w:rsid w:val="00732E3B"/>
    <w:rsid w:val="007342A6"/>
    <w:rsid w:val="00737859"/>
    <w:rsid w:val="00740A5B"/>
    <w:rsid w:val="007426CF"/>
    <w:rsid w:val="00742B4D"/>
    <w:rsid w:val="00742D91"/>
    <w:rsid w:val="00744B20"/>
    <w:rsid w:val="00744EC6"/>
    <w:rsid w:val="007463CD"/>
    <w:rsid w:val="0074691F"/>
    <w:rsid w:val="00746A13"/>
    <w:rsid w:val="00747212"/>
    <w:rsid w:val="00750BEB"/>
    <w:rsid w:val="00752282"/>
    <w:rsid w:val="00753DCF"/>
    <w:rsid w:val="00754C1B"/>
    <w:rsid w:val="0075564F"/>
    <w:rsid w:val="00755879"/>
    <w:rsid w:val="00755F20"/>
    <w:rsid w:val="00760607"/>
    <w:rsid w:val="007629E6"/>
    <w:rsid w:val="00762B79"/>
    <w:rsid w:val="007636C9"/>
    <w:rsid w:val="007641BA"/>
    <w:rsid w:val="00765022"/>
    <w:rsid w:val="0076536C"/>
    <w:rsid w:val="00771F3B"/>
    <w:rsid w:val="007771A5"/>
    <w:rsid w:val="00783E26"/>
    <w:rsid w:val="007856E4"/>
    <w:rsid w:val="00786003"/>
    <w:rsid w:val="0079469D"/>
    <w:rsid w:val="007952EB"/>
    <w:rsid w:val="00796EE3"/>
    <w:rsid w:val="00797D6E"/>
    <w:rsid w:val="007A025A"/>
    <w:rsid w:val="007A5839"/>
    <w:rsid w:val="007B0B45"/>
    <w:rsid w:val="007B0D33"/>
    <w:rsid w:val="007B5920"/>
    <w:rsid w:val="007B5B70"/>
    <w:rsid w:val="007B74D7"/>
    <w:rsid w:val="007B7C5A"/>
    <w:rsid w:val="007C2BC1"/>
    <w:rsid w:val="007C2CE7"/>
    <w:rsid w:val="007C4D61"/>
    <w:rsid w:val="007C50B6"/>
    <w:rsid w:val="007D12D5"/>
    <w:rsid w:val="007D3389"/>
    <w:rsid w:val="007D3BCE"/>
    <w:rsid w:val="007D45AD"/>
    <w:rsid w:val="007D45E6"/>
    <w:rsid w:val="007D53F6"/>
    <w:rsid w:val="007D5B0D"/>
    <w:rsid w:val="007D6A34"/>
    <w:rsid w:val="007D7F81"/>
    <w:rsid w:val="007E253A"/>
    <w:rsid w:val="007E3C21"/>
    <w:rsid w:val="007E477F"/>
    <w:rsid w:val="007E5709"/>
    <w:rsid w:val="007E65A3"/>
    <w:rsid w:val="007E689C"/>
    <w:rsid w:val="007F2423"/>
    <w:rsid w:val="007F309A"/>
    <w:rsid w:val="007F3D55"/>
    <w:rsid w:val="007F69B4"/>
    <w:rsid w:val="007F7FEC"/>
    <w:rsid w:val="008000DE"/>
    <w:rsid w:val="008021F8"/>
    <w:rsid w:val="00802750"/>
    <w:rsid w:val="008034C1"/>
    <w:rsid w:val="008035EB"/>
    <w:rsid w:val="0080465C"/>
    <w:rsid w:val="008061CE"/>
    <w:rsid w:val="008079B4"/>
    <w:rsid w:val="00807E17"/>
    <w:rsid w:val="00810EE5"/>
    <w:rsid w:val="00810F69"/>
    <w:rsid w:val="00811CD1"/>
    <w:rsid w:val="0081200E"/>
    <w:rsid w:val="00815791"/>
    <w:rsid w:val="00816A7C"/>
    <w:rsid w:val="00820F49"/>
    <w:rsid w:val="0082198D"/>
    <w:rsid w:val="0082216B"/>
    <w:rsid w:val="008235D9"/>
    <w:rsid w:val="00824012"/>
    <w:rsid w:val="008277A0"/>
    <w:rsid w:val="00834BF6"/>
    <w:rsid w:val="00837582"/>
    <w:rsid w:val="00840A23"/>
    <w:rsid w:val="00842DCB"/>
    <w:rsid w:val="00843CDC"/>
    <w:rsid w:val="00844134"/>
    <w:rsid w:val="008519A1"/>
    <w:rsid w:val="00851AAB"/>
    <w:rsid w:val="00855B6C"/>
    <w:rsid w:val="0085646E"/>
    <w:rsid w:val="00856E67"/>
    <w:rsid w:val="00856E88"/>
    <w:rsid w:val="00860A6D"/>
    <w:rsid w:val="00861288"/>
    <w:rsid w:val="00862121"/>
    <w:rsid w:val="00862B26"/>
    <w:rsid w:val="00863AAF"/>
    <w:rsid w:val="00863B6B"/>
    <w:rsid w:val="00863BEC"/>
    <w:rsid w:val="008671F0"/>
    <w:rsid w:val="00870120"/>
    <w:rsid w:val="00871FB7"/>
    <w:rsid w:val="008745D4"/>
    <w:rsid w:val="00874EFD"/>
    <w:rsid w:val="008750B0"/>
    <w:rsid w:val="00885F7A"/>
    <w:rsid w:val="00886A5F"/>
    <w:rsid w:val="0089015F"/>
    <w:rsid w:val="00890403"/>
    <w:rsid w:val="008929FD"/>
    <w:rsid w:val="008936D2"/>
    <w:rsid w:val="008949EA"/>
    <w:rsid w:val="0089569A"/>
    <w:rsid w:val="008A06DA"/>
    <w:rsid w:val="008A1C87"/>
    <w:rsid w:val="008A1CFF"/>
    <w:rsid w:val="008A4406"/>
    <w:rsid w:val="008A48D5"/>
    <w:rsid w:val="008A5522"/>
    <w:rsid w:val="008A5869"/>
    <w:rsid w:val="008A6395"/>
    <w:rsid w:val="008A693B"/>
    <w:rsid w:val="008B0F8E"/>
    <w:rsid w:val="008B2916"/>
    <w:rsid w:val="008B2E77"/>
    <w:rsid w:val="008B444D"/>
    <w:rsid w:val="008C00CF"/>
    <w:rsid w:val="008C2076"/>
    <w:rsid w:val="008C2997"/>
    <w:rsid w:val="008C2EE1"/>
    <w:rsid w:val="008C4D60"/>
    <w:rsid w:val="008C5659"/>
    <w:rsid w:val="008C69A7"/>
    <w:rsid w:val="008D15D1"/>
    <w:rsid w:val="008D27F3"/>
    <w:rsid w:val="008D4757"/>
    <w:rsid w:val="008D4CA6"/>
    <w:rsid w:val="008D4F99"/>
    <w:rsid w:val="008D7CD3"/>
    <w:rsid w:val="008E21A6"/>
    <w:rsid w:val="008E2451"/>
    <w:rsid w:val="008E31DF"/>
    <w:rsid w:val="008E38DC"/>
    <w:rsid w:val="008E45E8"/>
    <w:rsid w:val="008E59EB"/>
    <w:rsid w:val="008E7ADF"/>
    <w:rsid w:val="008F055E"/>
    <w:rsid w:val="008F22CC"/>
    <w:rsid w:val="008F3822"/>
    <w:rsid w:val="008F4DDE"/>
    <w:rsid w:val="008F5064"/>
    <w:rsid w:val="008F5277"/>
    <w:rsid w:val="009010EB"/>
    <w:rsid w:val="0090441E"/>
    <w:rsid w:val="009101E7"/>
    <w:rsid w:val="0091181F"/>
    <w:rsid w:val="00912BC2"/>
    <w:rsid w:val="00913595"/>
    <w:rsid w:val="00914C83"/>
    <w:rsid w:val="00916173"/>
    <w:rsid w:val="00923E79"/>
    <w:rsid w:val="00923EF6"/>
    <w:rsid w:val="0092413E"/>
    <w:rsid w:val="009241F4"/>
    <w:rsid w:val="0092446E"/>
    <w:rsid w:val="00924C20"/>
    <w:rsid w:val="00925A34"/>
    <w:rsid w:val="0093027B"/>
    <w:rsid w:val="00931698"/>
    <w:rsid w:val="009317C3"/>
    <w:rsid w:val="00932A04"/>
    <w:rsid w:val="00934213"/>
    <w:rsid w:val="00935793"/>
    <w:rsid w:val="009366EC"/>
    <w:rsid w:val="00936DED"/>
    <w:rsid w:val="00937437"/>
    <w:rsid w:val="00937672"/>
    <w:rsid w:val="00941BCD"/>
    <w:rsid w:val="00941F28"/>
    <w:rsid w:val="009426E0"/>
    <w:rsid w:val="00942E6F"/>
    <w:rsid w:val="0094408E"/>
    <w:rsid w:val="009450EA"/>
    <w:rsid w:val="009462EC"/>
    <w:rsid w:val="00947E50"/>
    <w:rsid w:val="00950F69"/>
    <w:rsid w:val="009532D9"/>
    <w:rsid w:val="00956BEA"/>
    <w:rsid w:val="009579B5"/>
    <w:rsid w:val="009609FE"/>
    <w:rsid w:val="0096257B"/>
    <w:rsid w:val="009633AB"/>
    <w:rsid w:val="009636C3"/>
    <w:rsid w:val="0096371E"/>
    <w:rsid w:val="0096697D"/>
    <w:rsid w:val="00966EF4"/>
    <w:rsid w:val="0096765B"/>
    <w:rsid w:val="00970538"/>
    <w:rsid w:val="009712B7"/>
    <w:rsid w:val="0097295E"/>
    <w:rsid w:val="00974800"/>
    <w:rsid w:val="009756C4"/>
    <w:rsid w:val="0097662B"/>
    <w:rsid w:val="00977693"/>
    <w:rsid w:val="00980573"/>
    <w:rsid w:val="00981137"/>
    <w:rsid w:val="009842BE"/>
    <w:rsid w:val="0098621E"/>
    <w:rsid w:val="00987114"/>
    <w:rsid w:val="00991153"/>
    <w:rsid w:val="00993734"/>
    <w:rsid w:val="00994156"/>
    <w:rsid w:val="009A56ED"/>
    <w:rsid w:val="009A6700"/>
    <w:rsid w:val="009B0379"/>
    <w:rsid w:val="009B3FBC"/>
    <w:rsid w:val="009B4B6A"/>
    <w:rsid w:val="009B4FF7"/>
    <w:rsid w:val="009B5CF6"/>
    <w:rsid w:val="009B7F45"/>
    <w:rsid w:val="009C01FC"/>
    <w:rsid w:val="009C033A"/>
    <w:rsid w:val="009C0CFB"/>
    <w:rsid w:val="009C2823"/>
    <w:rsid w:val="009C29CB"/>
    <w:rsid w:val="009C38EF"/>
    <w:rsid w:val="009C73AB"/>
    <w:rsid w:val="009C7B18"/>
    <w:rsid w:val="009D099D"/>
    <w:rsid w:val="009D0E68"/>
    <w:rsid w:val="009D28C5"/>
    <w:rsid w:val="009D5F6F"/>
    <w:rsid w:val="009D6587"/>
    <w:rsid w:val="009D6A8B"/>
    <w:rsid w:val="009D6D4A"/>
    <w:rsid w:val="009E1885"/>
    <w:rsid w:val="009E1A47"/>
    <w:rsid w:val="009E29F6"/>
    <w:rsid w:val="009E5DB2"/>
    <w:rsid w:val="009E6FAA"/>
    <w:rsid w:val="009E7706"/>
    <w:rsid w:val="009F16FB"/>
    <w:rsid w:val="009F1E52"/>
    <w:rsid w:val="009F2522"/>
    <w:rsid w:val="009F304E"/>
    <w:rsid w:val="009F31D2"/>
    <w:rsid w:val="009F50FC"/>
    <w:rsid w:val="009F735F"/>
    <w:rsid w:val="009F7388"/>
    <w:rsid w:val="009F7DE1"/>
    <w:rsid w:val="00A00C61"/>
    <w:rsid w:val="00A01A76"/>
    <w:rsid w:val="00A01E1B"/>
    <w:rsid w:val="00A02C94"/>
    <w:rsid w:val="00A03FE0"/>
    <w:rsid w:val="00A06670"/>
    <w:rsid w:val="00A127ED"/>
    <w:rsid w:val="00A14222"/>
    <w:rsid w:val="00A14875"/>
    <w:rsid w:val="00A2272C"/>
    <w:rsid w:val="00A238BD"/>
    <w:rsid w:val="00A2500C"/>
    <w:rsid w:val="00A25E70"/>
    <w:rsid w:val="00A27B03"/>
    <w:rsid w:val="00A342E6"/>
    <w:rsid w:val="00A34F02"/>
    <w:rsid w:val="00A36AA9"/>
    <w:rsid w:val="00A36DF6"/>
    <w:rsid w:val="00A4041F"/>
    <w:rsid w:val="00A4127D"/>
    <w:rsid w:val="00A4172F"/>
    <w:rsid w:val="00A43E7B"/>
    <w:rsid w:val="00A46AE3"/>
    <w:rsid w:val="00A47087"/>
    <w:rsid w:val="00A505AB"/>
    <w:rsid w:val="00A526C2"/>
    <w:rsid w:val="00A52774"/>
    <w:rsid w:val="00A552F3"/>
    <w:rsid w:val="00A57808"/>
    <w:rsid w:val="00A579D3"/>
    <w:rsid w:val="00A60859"/>
    <w:rsid w:val="00A62424"/>
    <w:rsid w:val="00A62AE4"/>
    <w:rsid w:val="00A63B04"/>
    <w:rsid w:val="00A640B7"/>
    <w:rsid w:val="00A651F7"/>
    <w:rsid w:val="00A653A4"/>
    <w:rsid w:val="00A65A24"/>
    <w:rsid w:val="00A65FA3"/>
    <w:rsid w:val="00A663DB"/>
    <w:rsid w:val="00A66B59"/>
    <w:rsid w:val="00A71869"/>
    <w:rsid w:val="00A72184"/>
    <w:rsid w:val="00A72F7B"/>
    <w:rsid w:val="00A730D2"/>
    <w:rsid w:val="00A737D1"/>
    <w:rsid w:val="00A804C4"/>
    <w:rsid w:val="00A82994"/>
    <w:rsid w:val="00A82ED7"/>
    <w:rsid w:val="00A82F98"/>
    <w:rsid w:val="00A8344F"/>
    <w:rsid w:val="00A844C1"/>
    <w:rsid w:val="00A8508A"/>
    <w:rsid w:val="00A86C1E"/>
    <w:rsid w:val="00A9019A"/>
    <w:rsid w:val="00A92501"/>
    <w:rsid w:val="00A927AF"/>
    <w:rsid w:val="00A92CFF"/>
    <w:rsid w:val="00A92EDD"/>
    <w:rsid w:val="00A93521"/>
    <w:rsid w:val="00A96BBB"/>
    <w:rsid w:val="00A97326"/>
    <w:rsid w:val="00AA4C81"/>
    <w:rsid w:val="00AA4D4F"/>
    <w:rsid w:val="00AA506A"/>
    <w:rsid w:val="00AA766D"/>
    <w:rsid w:val="00AB1223"/>
    <w:rsid w:val="00AB4DDD"/>
    <w:rsid w:val="00AB5132"/>
    <w:rsid w:val="00AB530C"/>
    <w:rsid w:val="00AB6140"/>
    <w:rsid w:val="00AB65A3"/>
    <w:rsid w:val="00AB684D"/>
    <w:rsid w:val="00AB727E"/>
    <w:rsid w:val="00AC0877"/>
    <w:rsid w:val="00AC0A52"/>
    <w:rsid w:val="00AC28B8"/>
    <w:rsid w:val="00AC7461"/>
    <w:rsid w:val="00AD00B5"/>
    <w:rsid w:val="00AD261E"/>
    <w:rsid w:val="00AD705F"/>
    <w:rsid w:val="00AE19B4"/>
    <w:rsid w:val="00AE4CA2"/>
    <w:rsid w:val="00AE5A6D"/>
    <w:rsid w:val="00AE641C"/>
    <w:rsid w:val="00AE7DB3"/>
    <w:rsid w:val="00AF2152"/>
    <w:rsid w:val="00AF42AC"/>
    <w:rsid w:val="00AF464B"/>
    <w:rsid w:val="00AF4B84"/>
    <w:rsid w:val="00AF4FC4"/>
    <w:rsid w:val="00AF6544"/>
    <w:rsid w:val="00B00088"/>
    <w:rsid w:val="00B01F09"/>
    <w:rsid w:val="00B02529"/>
    <w:rsid w:val="00B032FA"/>
    <w:rsid w:val="00B0737B"/>
    <w:rsid w:val="00B0762B"/>
    <w:rsid w:val="00B11826"/>
    <w:rsid w:val="00B11BE0"/>
    <w:rsid w:val="00B13433"/>
    <w:rsid w:val="00B136AB"/>
    <w:rsid w:val="00B142B0"/>
    <w:rsid w:val="00B146BF"/>
    <w:rsid w:val="00B15D13"/>
    <w:rsid w:val="00B15FAE"/>
    <w:rsid w:val="00B165EF"/>
    <w:rsid w:val="00B165F6"/>
    <w:rsid w:val="00B2039A"/>
    <w:rsid w:val="00B21034"/>
    <w:rsid w:val="00B22299"/>
    <w:rsid w:val="00B22A59"/>
    <w:rsid w:val="00B24DC8"/>
    <w:rsid w:val="00B259B3"/>
    <w:rsid w:val="00B26162"/>
    <w:rsid w:val="00B31288"/>
    <w:rsid w:val="00B32ECB"/>
    <w:rsid w:val="00B36B1E"/>
    <w:rsid w:val="00B40D4D"/>
    <w:rsid w:val="00B40E12"/>
    <w:rsid w:val="00B413C8"/>
    <w:rsid w:val="00B4278F"/>
    <w:rsid w:val="00B42A82"/>
    <w:rsid w:val="00B43376"/>
    <w:rsid w:val="00B43E3A"/>
    <w:rsid w:val="00B444BA"/>
    <w:rsid w:val="00B44718"/>
    <w:rsid w:val="00B51187"/>
    <w:rsid w:val="00B534F4"/>
    <w:rsid w:val="00B553E9"/>
    <w:rsid w:val="00B56921"/>
    <w:rsid w:val="00B56C6B"/>
    <w:rsid w:val="00B61B56"/>
    <w:rsid w:val="00B6271F"/>
    <w:rsid w:val="00B65728"/>
    <w:rsid w:val="00B66331"/>
    <w:rsid w:val="00B66A75"/>
    <w:rsid w:val="00B66D55"/>
    <w:rsid w:val="00B70562"/>
    <w:rsid w:val="00B73153"/>
    <w:rsid w:val="00B73155"/>
    <w:rsid w:val="00B768DF"/>
    <w:rsid w:val="00B76F55"/>
    <w:rsid w:val="00B83381"/>
    <w:rsid w:val="00B863C5"/>
    <w:rsid w:val="00B90604"/>
    <w:rsid w:val="00B90782"/>
    <w:rsid w:val="00B92698"/>
    <w:rsid w:val="00B96608"/>
    <w:rsid w:val="00B96677"/>
    <w:rsid w:val="00B96FC4"/>
    <w:rsid w:val="00BA167A"/>
    <w:rsid w:val="00BA20E9"/>
    <w:rsid w:val="00BA3DC8"/>
    <w:rsid w:val="00BA5013"/>
    <w:rsid w:val="00BA5142"/>
    <w:rsid w:val="00BA60D5"/>
    <w:rsid w:val="00BA74F5"/>
    <w:rsid w:val="00BA7ADF"/>
    <w:rsid w:val="00BB080A"/>
    <w:rsid w:val="00BB15B1"/>
    <w:rsid w:val="00BB2102"/>
    <w:rsid w:val="00BB44A9"/>
    <w:rsid w:val="00BB5732"/>
    <w:rsid w:val="00BB5D15"/>
    <w:rsid w:val="00BB6CEE"/>
    <w:rsid w:val="00BB78B2"/>
    <w:rsid w:val="00BB7C0A"/>
    <w:rsid w:val="00BC12AB"/>
    <w:rsid w:val="00BC167C"/>
    <w:rsid w:val="00BC17C0"/>
    <w:rsid w:val="00BC248B"/>
    <w:rsid w:val="00BC25A2"/>
    <w:rsid w:val="00BC2CA6"/>
    <w:rsid w:val="00BC2E57"/>
    <w:rsid w:val="00BC307E"/>
    <w:rsid w:val="00BC3D50"/>
    <w:rsid w:val="00BC742A"/>
    <w:rsid w:val="00BC7CCA"/>
    <w:rsid w:val="00BD0A00"/>
    <w:rsid w:val="00BD22E8"/>
    <w:rsid w:val="00BD4B1D"/>
    <w:rsid w:val="00BD500D"/>
    <w:rsid w:val="00BE08FD"/>
    <w:rsid w:val="00BE75C5"/>
    <w:rsid w:val="00BF1F61"/>
    <w:rsid w:val="00BF2B85"/>
    <w:rsid w:val="00BF32CA"/>
    <w:rsid w:val="00BF3A0E"/>
    <w:rsid w:val="00BF53C8"/>
    <w:rsid w:val="00BF5BAF"/>
    <w:rsid w:val="00BF617A"/>
    <w:rsid w:val="00BF78B5"/>
    <w:rsid w:val="00C009F3"/>
    <w:rsid w:val="00C00C2B"/>
    <w:rsid w:val="00C013AD"/>
    <w:rsid w:val="00C02D2B"/>
    <w:rsid w:val="00C03402"/>
    <w:rsid w:val="00C05058"/>
    <w:rsid w:val="00C05084"/>
    <w:rsid w:val="00C05B1D"/>
    <w:rsid w:val="00C066B2"/>
    <w:rsid w:val="00C1045F"/>
    <w:rsid w:val="00C11D29"/>
    <w:rsid w:val="00C11DCB"/>
    <w:rsid w:val="00C130B1"/>
    <w:rsid w:val="00C14846"/>
    <w:rsid w:val="00C150DB"/>
    <w:rsid w:val="00C15218"/>
    <w:rsid w:val="00C205CE"/>
    <w:rsid w:val="00C215AD"/>
    <w:rsid w:val="00C2174F"/>
    <w:rsid w:val="00C236F2"/>
    <w:rsid w:val="00C23B89"/>
    <w:rsid w:val="00C2413E"/>
    <w:rsid w:val="00C2506F"/>
    <w:rsid w:val="00C25101"/>
    <w:rsid w:val="00C265E6"/>
    <w:rsid w:val="00C26A67"/>
    <w:rsid w:val="00C2717A"/>
    <w:rsid w:val="00C30029"/>
    <w:rsid w:val="00C30E15"/>
    <w:rsid w:val="00C30F51"/>
    <w:rsid w:val="00C31ADA"/>
    <w:rsid w:val="00C322FA"/>
    <w:rsid w:val="00C348FA"/>
    <w:rsid w:val="00C35D00"/>
    <w:rsid w:val="00C417CA"/>
    <w:rsid w:val="00C428F4"/>
    <w:rsid w:val="00C4307A"/>
    <w:rsid w:val="00C43A20"/>
    <w:rsid w:val="00C45F64"/>
    <w:rsid w:val="00C460E7"/>
    <w:rsid w:val="00C461AD"/>
    <w:rsid w:val="00C46E13"/>
    <w:rsid w:val="00C5175E"/>
    <w:rsid w:val="00C52527"/>
    <w:rsid w:val="00C55F14"/>
    <w:rsid w:val="00C56FCA"/>
    <w:rsid w:val="00C61E68"/>
    <w:rsid w:val="00C62646"/>
    <w:rsid w:val="00C63754"/>
    <w:rsid w:val="00C63F53"/>
    <w:rsid w:val="00C641F6"/>
    <w:rsid w:val="00C64459"/>
    <w:rsid w:val="00C647ED"/>
    <w:rsid w:val="00C726B9"/>
    <w:rsid w:val="00C73299"/>
    <w:rsid w:val="00C732DD"/>
    <w:rsid w:val="00C73B22"/>
    <w:rsid w:val="00C74A0D"/>
    <w:rsid w:val="00C74BED"/>
    <w:rsid w:val="00C74C49"/>
    <w:rsid w:val="00C75221"/>
    <w:rsid w:val="00C80AF3"/>
    <w:rsid w:val="00C851C2"/>
    <w:rsid w:val="00C85740"/>
    <w:rsid w:val="00C86F39"/>
    <w:rsid w:val="00C87072"/>
    <w:rsid w:val="00C87DA5"/>
    <w:rsid w:val="00CA01AA"/>
    <w:rsid w:val="00CA17C7"/>
    <w:rsid w:val="00CA4470"/>
    <w:rsid w:val="00CA472E"/>
    <w:rsid w:val="00CA49AE"/>
    <w:rsid w:val="00CB0CF8"/>
    <w:rsid w:val="00CB37D0"/>
    <w:rsid w:val="00CB45BE"/>
    <w:rsid w:val="00CB73A9"/>
    <w:rsid w:val="00CC0EFF"/>
    <w:rsid w:val="00CC1896"/>
    <w:rsid w:val="00CC585D"/>
    <w:rsid w:val="00CD0807"/>
    <w:rsid w:val="00CD2BF4"/>
    <w:rsid w:val="00CD3636"/>
    <w:rsid w:val="00CD37F3"/>
    <w:rsid w:val="00CD3E04"/>
    <w:rsid w:val="00CD6857"/>
    <w:rsid w:val="00CD7757"/>
    <w:rsid w:val="00CE0019"/>
    <w:rsid w:val="00CE0184"/>
    <w:rsid w:val="00CE05CF"/>
    <w:rsid w:val="00CE0E4D"/>
    <w:rsid w:val="00CE154E"/>
    <w:rsid w:val="00CE2F90"/>
    <w:rsid w:val="00CE3322"/>
    <w:rsid w:val="00CE4823"/>
    <w:rsid w:val="00CE599A"/>
    <w:rsid w:val="00CE70F7"/>
    <w:rsid w:val="00CF0027"/>
    <w:rsid w:val="00CF1B31"/>
    <w:rsid w:val="00CF2965"/>
    <w:rsid w:val="00CF3C31"/>
    <w:rsid w:val="00CF59EE"/>
    <w:rsid w:val="00CF5DB7"/>
    <w:rsid w:val="00CF6561"/>
    <w:rsid w:val="00D001BB"/>
    <w:rsid w:val="00D011FF"/>
    <w:rsid w:val="00D024C5"/>
    <w:rsid w:val="00D02FBC"/>
    <w:rsid w:val="00D04D7A"/>
    <w:rsid w:val="00D05EA7"/>
    <w:rsid w:val="00D12AE5"/>
    <w:rsid w:val="00D144D0"/>
    <w:rsid w:val="00D14950"/>
    <w:rsid w:val="00D15888"/>
    <w:rsid w:val="00D173A9"/>
    <w:rsid w:val="00D17522"/>
    <w:rsid w:val="00D1781F"/>
    <w:rsid w:val="00D20FF0"/>
    <w:rsid w:val="00D214F8"/>
    <w:rsid w:val="00D21735"/>
    <w:rsid w:val="00D2466B"/>
    <w:rsid w:val="00D24C55"/>
    <w:rsid w:val="00D25563"/>
    <w:rsid w:val="00D26A1C"/>
    <w:rsid w:val="00D27FE5"/>
    <w:rsid w:val="00D30097"/>
    <w:rsid w:val="00D3032E"/>
    <w:rsid w:val="00D30E6B"/>
    <w:rsid w:val="00D31195"/>
    <w:rsid w:val="00D31EA6"/>
    <w:rsid w:val="00D346C4"/>
    <w:rsid w:val="00D35106"/>
    <w:rsid w:val="00D3704C"/>
    <w:rsid w:val="00D37B29"/>
    <w:rsid w:val="00D403E1"/>
    <w:rsid w:val="00D40AAC"/>
    <w:rsid w:val="00D434F0"/>
    <w:rsid w:val="00D43B1A"/>
    <w:rsid w:val="00D44009"/>
    <w:rsid w:val="00D44DBA"/>
    <w:rsid w:val="00D47B42"/>
    <w:rsid w:val="00D53F09"/>
    <w:rsid w:val="00D563CF"/>
    <w:rsid w:val="00D573D1"/>
    <w:rsid w:val="00D5781C"/>
    <w:rsid w:val="00D5799D"/>
    <w:rsid w:val="00D60472"/>
    <w:rsid w:val="00D6311D"/>
    <w:rsid w:val="00D640DD"/>
    <w:rsid w:val="00D6412B"/>
    <w:rsid w:val="00D646FD"/>
    <w:rsid w:val="00D65618"/>
    <w:rsid w:val="00D664F8"/>
    <w:rsid w:val="00D668DF"/>
    <w:rsid w:val="00D67844"/>
    <w:rsid w:val="00D67CE7"/>
    <w:rsid w:val="00D739BB"/>
    <w:rsid w:val="00D82019"/>
    <w:rsid w:val="00D82470"/>
    <w:rsid w:val="00D84E24"/>
    <w:rsid w:val="00D907E0"/>
    <w:rsid w:val="00D9086B"/>
    <w:rsid w:val="00D90A32"/>
    <w:rsid w:val="00D91FF7"/>
    <w:rsid w:val="00D95907"/>
    <w:rsid w:val="00DA11F3"/>
    <w:rsid w:val="00DA1DA0"/>
    <w:rsid w:val="00DA36D7"/>
    <w:rsid w:val="00DA3814"/>
    <w:rsid w:val="00DA3CEF"/>
    <w:rsid w:val="00DA46F6"/>
    <w:rsid w:val="00DA4F09"/>
    <w:rsid w:val="00DA52C3"/>
    <w:rsid w:val="00DA693A"/>
    <w:rsid w:val="00DB16B7"/>
    <w:rsid w:val="00DB2471"/>
    <w:rsid w:val="00DB4887"/>
    <w:rsid w:val="00DB52AB"/>
    <w:rsid w:val="00DB6032"/>
    <w:rsid w:val="00DB6555"/>
    <w:rsid w:val="00DC19CD"/>
    <w:rsid w:val="00DC27D3"/>
    <w:rsid w:val="00DC28ED"/>
    <w:rsid w:val="00DC31AC"/>
    <w:rsid w:val="00DC59AE"/>
    <w:rsid w:val="00DC5AF2"/>
    <w:rsid w:val="00DC7C3B"/>
    <w:rsid w:val="00DD0546"/>
    <w:rsid w:val="00DD0943"/>
    <w:rsid w:val="00DD1B69"/>
    <w:rsid w:val="00DD3571"/>
    <w:rsid w:val="00DD44DA"/>
    <w:rsid w:val="00DD555A"/>
    <w:rsid w:val="00DD7026"/>
    <w:rsid w:val="00DD7287"/>
    <w:rsid w:val="00DE0617"/>
    <w:rsid w:val="00DE0710"/>
    <w:rsid w:val="00DE0D2A"/>
    <w:rsid w:val="00DE1E0F"/>
    <w:rsid w:val="00DE315A"/>
    <w:rsid w:val="00DE4BD5"/>
    <w:rsid w:val="00DE6408"/>
    <w:rsid w:val="00DE6926"/>
    <w:rsid w:val="00DE6978"/>
    <w:rsid w:val="00DF042C"/>
    <w:rsid w:val="00DF0B2D"/>
    <w:rsid w:val="00DF0BB0"/>
    <w:rsid w:val="00DF0EB6"/>
    <w:rsid w:val="00DF41D5"/>
    <w:rsid w:val="00DF41EC"/>
    <w:rsid w:val="00DF4FD7"/>
    <w:rsid w:val="00DF566B"/>
    <w:rsid w:val="00DF5D3B"/>
    <w:rsid w:val="00DF7DF6"/>
    <w:rsid w:val="00E00C83"/>
    <w:rsid w:val="00E028FD"/>
    <w:rsid w:val="00E02FAC"/>
    <w:rsid w:val="00E0706E"/>
    <w:rsid w:val="00E07523"/>
    <w:rsid w:val="00E07D5F"/>
    <w:rsid w:val="00E12079"/>
    <w:rsid w:val="00E12264"/>
    <w:rsid w:val="00E1306C"/>
    <w:rsid w:val="00E14A69"/>
    <w:rsid w:val="00E14DF5"/>
    <w:rsid w:val="00E15942"/>
    <w:rsid w:val="00E16607"/>
    <w:rsid w:val="00E17C22"/>
    <w:rsid w:val="00E2079B"/>
    <w:rsid w:val="00E20CC6"/>
    <w:rsid w:val="00E226E8"/>
    <w:rsid w:val="00E23BA8"/>
    <w:rsid w:val="00E31B5C"/>
    <w:rsid w:val="00E32795"/>
    <w:rsid w:val="00E32C72"/>
    <w:rsid w:val="00E3385E"/>
    <w:rsid w:val="00E37101"/>
    <w:rsid w:val="00E372B6"/>
    <w:rsid w:val="00E3745A"/>
    <w:rsid w:val="00E40CA8"/>
    <w:rsid w:val="00E4103B"/>
    <w:rsid w:val="00E42C3C"/>
    <w:rsid w:val="00E44860"/>
    <w:rsid w:val="00E46DF6"/>
    <w:rsid w:val="00E47A38"/>
    <w:rsid w:val="00E47CE4"/>
    <w:rsid w:val="00E47E31"/>
    <w:rsid w:val="00E47F7E"/>
    <w:rsid w:val="00E503DF"/>
    <w:rsid w:val="00E5274F"/>
    <w:rsid w:val="00E53796"/>
    <w:rsid w:val="00E55454"/>
    <w:rsid w:val="00E55ED4"/>
    <w:rsid w:val="00E56C24"/>
    <w:rsid w:val="00E57733"/>
    <w:rsid w:val="00E621F1"/>
    <w:rsid w:val="00E64FF4"/>
    <w:rsid w:val="00E652A6"/>
    <w:rsid w:val="00E65560"/>
    <w:rsid w:val="00E65701"/>
    <w:rsid w:val="00E658A2"/>
    <w:rsid w:val="00E65C20"/>
    <w:rsid w:val="00E66D8E"/>
    <w:rsid w:val="00E67F00"/>
    <w:rsid w:val="00E70215"/>
    <w:rsid w:val="00E7085C"/>
    <w:rsid w:val="00E72DEB"/>
    <w:rsid w:val="00E73C30"/>
    <w:rsid w:val="00E74638"/>
    <w:rsid w:val="00E74EC2"/>
    <w:rsid w:val="00E77248"/>
    <w:rsid w:val="00E774E9"/>
    <w:rsid w:val="00E81024"/>
    <w:rsid w:val="00E8398A"/>
    <w:rsid w:val="00E83DBF"/>
    <w:rsid w:val="00E84555"/>
    <w:rsid w:val="00E84DCE"/>
    <w:rsid w:val="00E860F5"/>
    <w:rsid w:val="00E90F9B"/>
    <w:rsid w:val="00E9185B"/>
    <w:rsid w:val="00E92AF5"/>
    <w:rsid w:val="00E93481"/>
    <w:rsid w:val="00E93730"/>
    <w:rsid w:val="00E9633E"/>
    <w:rsid w:val="00EA581F"/>
    <w:rsid w:val="00EA67E2"/>
    <w:rsid w:val="00EB1312"/>
    <w:rsid w:val="00EB1451"/>
    <w:rsid w:val="00EB2766"/>
    <w:rsid w:val="00EB3B67"/>
    <w:rsid w:val="00EB4611"/>
    <w:rsid w:val="00EB4795"/>
    <w:rsid w:val="00EB6294"/>
    <w:rsid w:val="00EB6876"/>
    <w:rsid w:val="00EB773D"/>
    <w:rsid w:val="00EC045F"/>
    <w:rsid w:val="00EC073E"/>
    <w:rsid w:val="00EC145D"/>
    <w:rsid w:val="00EC5F4C"/>
    <w:rsid w:val="00EC707D"/>
    <w:rsid w:val="00ED0988"/>
    <w:rsid w:val="00ED39C1"/>
    <w:rsid w:val="00ED39EA"/>
    <w:rsid w:val="00ED3BE3"/>
    <w:rsid w:val="00ED47E4"/>
    <w:rsid w:val="00EE025E"/>
    <w:rsid w:val="00EE029F"/>
    <w:rsid w:val="00EE1555"/>
    <w:rsid w:val="00EE1BA1"/>
    <w:rsid w:val="00EE2091"/>
    <w:rsid w:val="00EE3092"/>
    <w:rsid w:val="00EE3DA7"/>
    <w:rsid w:val="00EE514A"/>
    <w:rsid w:val="00EE5768"/>
    <w:rsid w:val="00EE5A09"/>
    <w:rsid w:val="00EE60DD"/>
    <w:rsid w:val="00EE61A1"/>
    <w:rsid w:val="00EE6A9C"/>
    <w:rsid w:val="00EF10CC"/>
    <w:rsid w:val="00EF2D0D"/>
    <w:rsid w:val="00EF36EC"/>
    <w:rsid w:val="00EF39B3"/>
    <w:rsid w:val="00EF465C"/>
    <w:rsid w:val="00EF6532"/>
    <w:rsid w:val="00F02F30"/>
    <w:rsid w:val="00F0397A"/>
    <w:rsid w:val="00F03C8A"/>
    <w:rsid w:val="00F04299"/>
    <w:rsid w:val="00F04E3B"/>
    <w:rsid w:val="00F055E3"/>
    <w:rsid w:val="00F10D54"/>
    <w:rsid w:val="00F1189B"/>
    <w:rsid w:val="00F21DB7"/>
    <w:rsid w:val="00F24EAF"/>
    <w:rsid w:val="00F25F2E"/>
    <w:rsid w:val="00F263FD"/>
    <w:rsid w:val="00F27534"/>
    <w:rsid w:val="00F320A7"/>
    <w:rsid w:val="00F3216C"/>
    <w:rsid w:val="00F32B63"/>
    <w:rsid w:val="00F3344D"/>
    <w:rsid w:val="00F34775"/>
    <w:rsid w:val="00F3566D"/>
    <w:rsid w:val="00F35F03"/>
    <w:rsid w:val="00F3689E"/>
    <w:rsid w:val="00F4074E"/>
    <w:rsid w:val="00F4207A"/>
    <w:rsid w:val="00F45837"/>
    <w:rsid w:val="00F45E6D"/>
    <w:rsid w:val="00F46435"/>
    <w:rsid w:val="00F50A45"/>
    <w:rsid w:val="00F57860"/>
    <w:rsid w:val="00F6199F"/>
    <w:rsid w:val="00F622E7"/>
    <w:rsid w:val="00F63450"/>
    <w:rsid w:val="00F63D3E"/>
    <w:rsid w:val="00F65937"/>
    <w:rsid w:val="00F675B9"/>
    <w:rsid w:val="00F71E5D"/>
    <w:rsid w:val="00F73402"/>
    <w:rsid w:val="00F74F55"/>
    <w:rsid w:val="00F75676"/>
    <w:rsid w:val="00F760BC"/>
    <w:rsid w:val="00F802EA"/>
    <w:rsid w:val="00F84656"/>
    <w:rsid w:val="00F849B5"/>
    <w:rsid w:val="00F84ED7"/>
    <w:rsid w:val="00F86587"/>
    <w:rsid w:val="00F90732"/>
    <w:rsid w:val="00F90C5A"/>
    <w:rsid w:val="00F96837"/>
    <w:rsid w:val="00F96C0A"/>
    <w:rsid w:val="00FA0D27"/>
    <w:rsid w:val="00FA19B4"/>
    <w:rsid w:val="00FA27AD"/>
    <w:rsid w:val="00FA2DC7"/>
    <w:rsid w:val="00FA5071"/>
    <w:rsid w:val="00FB3A95"/>
    <w:rsid w:val="00FB4611"/>
    <w:rsid w:val="00FB4E4D"/>
    <w:rsid w:val="00FB54E3"/>
    <w:rsid w:val="00FB5789"/>
    <w:rsid w:val="00FB584C"/>
    <w:rsid w:val="00FB5A4E"/>
    <w:rsid w:val="00FB73B0"/>
    <w:rsid w:val="00FB74F6"/>
    <w:rsid w:val="00FC01EE"/>
    <w:rsid w:val="00FC268C"/>
    <w:rsid w:val="00FC3726"/>
    <w:rsid w:val="00FC4AB2"/>
    <w:rsid w:val="00FC5140"/>
    <w:rsid w:val="00FD02C3"/>
    <w:rsid w:val="00FD1F4D"/>
    <w:rsid w:val="00FD3873"/>
    <w:rsid w:val="00FD6156"/>
    <w:rsid w:val="00FD6D75"/>
    <w:rsid w:val="00FD7BD8"/>
    <w:rsid w:val="00FE09E8"/>
    <w:rsid w:val="00FE195E"/>
    <w:rsid w:val="00FE1BAD"/>
    <w:rsid w:val="00FE37F2"/>
    <w:rsid w:val="00FF1B8C"/>
    <w:rsid w:val="00FF2B18"/>
    <w:rsid w:val="00FF47A6"/>
    <w:rsid w:val="00FF48D7"/>
    <w:rsid w:val="00FF490F"/>
    <w:rsid w:val="00FF6713"/>
    <w:rsid w:val="00FF69D1"/>
    <w:rsid w:val="00FF7C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A243FB"/>
  <w15:docId w15:val="{3C03757D-F54C-4230-A687-9D74DB053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74D7"/>
    <w:rPr>
      <w:rFonts w:ascii="Times New Roman" w:eastAsia="Times New Roman" w:hAnsi="Times New Roman"/>
      <w:sz w:val="24"/>
      <w:szCs w:val="24"/>
    </w:rPr>
  </w:style>
  <w:style w:type="paragraph" w:styleId="1">
    <w:name w:val="heading 1"/>
    <w:basedOn w:val="a"/>
    <w:next w:val="a"/>
    <w:link w:val="10"/>
    <w:uiPriority w:val="99"/>
    <w:qFormat/>
    <w:rsid w:val="00500E20"/>
    <w:pPr>
      <w:keepNext/>
      <w:keepLines/>
      <w:spacing w:before="480"/>
      <w:outlineLvl w:val="0"/>
    </w:pPr>
    <w:rPr>
      <w:rFonts w:ascii="Calibri Light" w:eastAsia="Calibri" w:hAnsi="Calibri Light"/>
      <w:b/>
      <w:color w:val="2E74B5"/>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00E20"/>
    <w:rPr>
      <w:rFonts w:ascii="Calibri Light" w:hAnsi="Calibri Light"/>
      <w:b/>
      <w:color w:val="2E74B5"/>
      <w:sz w:val="28"/>
      <w:lang w:val="ru-RU" w:eastAsia="ru-RU"/>
    </w:rPr>
  </w:style>
  <w:style w:type="paragraph" w:customStyle="1" w:styleId="a3">
    <w:name w:val="a"/>
    <w:basedOn w:val="a"/>
    <w:uiPriority w:val="99"/>
    <w:rsid w:val="007B74D7"/>
    <w:pPr>
      <w:spacing w:before="100" w:beforeAutospacing="1" w:after="100" w:afterAutospacing="1"/>
    </w:pPr>
  </w:style>
  <w:style w:type="character" w:customStyle="1" w:styleId="apple-converted-space">
    <w:name w:val="apple-converted-space"/>
    <w:uiPriority w:val="99"/>
    <w:rsid w:val="007B74D7"/>
  </w:style>
  <w:style w:type="character" w:customStyle="1" w:styleId="spelle">
    <w:name w:val="spelle"/>
    <w:uiPriority w:val="99"/>
    <w:rsid w:val="007B74D7"/>
  </w:style>
  <w:style w:type="paragraph" w:customStyle="1" w:styleId="a7">
    <w:name w:val="a7"/>
    <w:basedOn w:val="a"/>
    <w:uiPriority w:val="99"/>
    <w:rsid w:val="006C6363"/>
    <w:pPr>
      <w:spacing w:before="100" w:beforeAutospacing="1" w:after="100" w:afterAutospacing="1"/>
    </w:pPr>
  </w:style>
  <w:style w:type="paragraph" w:styleId="a4">
    <w:name w:val="List Paragraph"/>
    <w:basedOn w:val="a"/>
    <w:uiPriority w:val="99"/>
    <w:qFormat/>
    <w:rsid w:val="006C6363"/>
    <w:pPr>
      <w:ind w:left="720"/>
      <w:contextualSpacing/>
    </w:pPr>
  </w:style>
  <w:style w:type="paragraph" w:styleId="a5">
    <w:name w:val="No Spacing"/>
    <w:uiPriority w:val="99"/>
    <w:qFormat/>
    <w:rsid w:val="00500E20"/>
    <w:rPr>
      <w:rFonts w:ascii="Times New Roman" w:eastAsia="Times New Roman" w:hAnsi="Times New Roman"/>
      <w:sz w:val="24"/>
      <w:szCs w:val="24"/>
    </w:rPr>
  </w:style>
  <w:style w:type="paragraph" w:customStyle="1" w:styleId="rvps7">
    <w:name w:val="rvps7"/>
    <w:basedOn w:val="a"/>
    <w:uiPriority w:val="99"/>
    <w:rsid w:val="001812C6"/>
    <w:pPr>
      <w:spacing w:before="100" w:beforeAutospacing="1" w:after="100" w:afterAutospacing="1"/>
    </w:pPr>
    <w:rPr>
      <w:lang w:val="en-US" w:eastAsia="en-US"/>
    </w:rPr>
  </w:style>
  <w:style w:type="paragraph" w:customStyle="1" w:styleId="rvps6">
    <w:name w:val="rvps6"/>
    <w:basedOn w:val="a"/>
    <w:uiPriority w:val="99"/>
    <w:rsid w:val="001812C6"/>
    <w:pPr>
      <w:spacing w:before="100" w:beforeAutospacing="1" w:after="100" w:afterAutospacing="1"/>
    </w:pPr>
    <w:rPr>
      <w:lang w:val="en-US" w:eastAsia="en-US"/>
    </w:rPr>
  </w:style>
  <w:style w:type="character" w:customStyle="1" w:styleId="rvts23">
    <w:name w:val="rvts23"/>
    <w:uiPriority w:val="99"/>
    <w:rsid w:val="001812C6"/>
  </w:style>
  <w:style w:type="character" w:customStyle="1" w:styleId="rvts15">
    <w:name w:val="rvts15"/>
    <w:uiPriority w:val="99"/>
    <w:rsid w:val="001812C6"/>
  </w:style>
  <w:style w:type="paragraph" w:customStyle="1" w:styleId="rvps2">
    <w:name w:val="rvps2"/>
    <w:basedOn w:val="a"/>
    <w:uiPriority w:val="99"/>
    <w:rsid w:val="00A804C4"/>
    <w:pPr>
      <w:spacing w:before="100" w:beforeAutospacing="1" w:after="100" w:afterAutospacing="1"/>
    </w:pPr>
    <w:rPr>
      <w:lang w:val="en-US" w:eastAsia="en-US"/>
    </w:rPr>
  </w:style>
  <w:style w:type="character" w:styleId="a6">
    <w:name w:val="Hyperlink"/>
    <w:basedOn w:val="a0"/>
    <w:uiPriority w:val="99"/>
    <w:semiHidden/>
    <w:rsid w:val="00A804C4"/>
    <w:rPr>
      <w:rFonts w:cs="Times New Roman"/>
      <w:color w:val="0000FF"/>
      <w:u w:val="single"/>
    </w:rPr>
  </w:style>
  <w:style w:type="paragraph" w:styleId="a8">
    <w:name w:val="header"/>
    <w:basedOn w:val="a"/>
    <w:link w:val="a9"/>
    <w:uiPriority w:val="99"/>
    <w:semiHidden/>
    <w:rsid w:val="009F2522"/>
    <w:pPr>
      <w:tabs>
        <w:tab w:val="center" w:pos="4677"/>
        <w:tab w:val="right" w:pos="9355"/>
      </w:tabs>
    </w:pPr>
    <w:rPr>
      <w:rFonts w:eastAsia="Calibri"/>
      <w:szCs w:val="20"/>
    </w:rPr>
  </w:style>
  <w:style w:type="character" w:customStyle="1" w:styleId="a9">
    <w:name w:val="Верхній колонтитул Знак"/>
    <w:basedOn w:val="a0"/>
    <w:link w:val="a8"/>
    <w:uiPriority w:val="99"/>
    <w:semiHidden/>
    <w:locked/>
    <w:rsid w:val="009F2522"/>
    <w:rPr>
      <w:rFonts w:ascii="Times New Roman" w:hAnsi="Times New Roman"/>
      <w:sz w:val="24"/>
    </w:rPr>
  </w:style>
  <w:style w:type="paragraph" w:styleId="aa">
    <w:name w:val="footer"/>
    <w:basedOn w:val="a"/>
    <w:link w:val="ab"/>
    <w:uiPriority w:val="99"/>
    <w:rsid w:val="009F2522"/>
    <w:pPr>
      <w:tabs>
        <w:tab w:val="center" w:pos="4677"/>
        <w:tab w:val="right" w:pos="9355"/>
      </w:tabs>
    </w:pPr>
    <w:rPr>
      <w:rFonts w:eastAsia="Calibri"/>
      <w:szCs w:val="20"/>
    </w:rPr>
  </w:style>
  <w:style w:type="character" w:customStyle="1" w:styleId="ab">
    <w:name w:val="Нижній колонтитул Знак"/>
    <w:basedOn w:val="a0"/>
    <w:link w:val="aa"/>
    <w:uiPriority w:val="99"/>
    <w:locked/>
    <w:rsid w:val="009F2522"/>
    <w:rPr>
      <w:rFonts w:ascii="Times New Roman" w:hAnsi="Times New Roman"/>
      <w:sz w:val="24"/>
    </w:rPr>
  </w:style>
  <w:style w:type="paragraph" w:styleId="ac">
    <w:name w:val="Balloon Text"/>
    <w:basedOn w:val="a"/>
    <w:link w:val="ad"/>
    <w:uiPriority w:val="99"/>
    <w:semiHidden/>
    <w:rsid w:val="00DA1DA0"/>
    <w:rPr>
      <w:rFonts w:ascii="Tahoma" w:eastAsia="Calibri" w:hAnsi="Tahoma"/>
      <w:sz w:val="16"/>
      <w:szCs w:val="20"/>
    </w:rPr>
  </w:style>
  <w:style w:type="character" w:customStyle="1" w:styleId="ad">
    <w:name w:val="Текст у виносці Знак"/>
    <w:basedOn w:val="a0"/>
    <w:link w:val="ac"/>
    <w:uiPriority w:val="99"/>
    <w:semiHidden/>
    <w:locked/>
    <w:rsid w:val="00DA1DA0"/>
    <w:rPr>
      <w:rFonts w:ascii="Tahoma" w:hAnsi="Tahoma"/>
      <w:sz w:val="16"/>
    </w:rPr>
  </w:style>
  <w:style w:type="paragraph" w:styleId="ae">
    <w:name w:val="Normal (Web)"/>
    <w:basedOn w:val="a"/>
    <w:uiPriority w:val="99"/>
    <w:semiHidden/>
    <w:rsid w:val="004A3805"/>
    <w:pPr>
      <w:spacing w:before="100" w:beforeAutospacing="1" w:after="100" w:afterAutospacing="1"/>
    </w:pPr>
    <w:rPr>
      <w:lang w:val="uk-UA" w:eastAsia="uk-UA"/>
    </w:rPr>
  </w:style>
  <w:style w:type="character" w:customStyle="1" w:styleId="Bodytext">
    <w:name w:val="Body text_"/>
    <w:link w:val="11"/>
    <w:locked/>
    <w:rsid w:val="00643FFE"/>
    <w:rPr>
      <w:rFonts w:ascii="Arial" w:hAnsi="Arial" w:cs="Arial"/>
      <w:spacing w:val="1"/>
      <w:sz w:val="21"/>
      <w:szCs w:val="21"/>
      <w:shd w:val="clear" w:color="auto" w:fill="FFFFFF"/>
    </w:rPr>
  </w:style>
  <w:style w:type="paragraph" w:customStyle="1" w:styleId="11">
    <w:name w:val="Основний текст1"/>
    <w:basedOn w:val="a"/>
    <w:link w:val="Bodytext"/>
    <w:rsid w:val="00643FFE"/>
    <w:pPr>
      <w:widowControl w:val="0"/>
      <w:shd w:val="clear" w:color="auto" w:fill="FFFFFF"/>
      <w:spacing w:after="60" w:line="240" w:lineRule="atLeast"/>
      <w:jc w:val="center"/>
    </w:pPr>
    <w:rPr>
      <w:rFonts w:ascii="Arial" w:eastAsia="Calibri" w:hAnsi="Arial" w:cs="Arial"/>
      <w:spacing w:val="1"/>
      <w:sz w:val="21"/>
      <w:szCs w:val="21"/>
    </w:rPr>
  </w:style>
  <w:style w:type="character" w:customStyle="1" w:styleId="3TimesNewRoman">
    <w:name w:val="Основной текст (3) + Times New Roman"/>
    <w:aliases w:val="14 pt"/>
    <w:uiPriority w:val="99"/>
    <w:rsid w:val="00FF48D7"/>
    <w:rPr>
      <w:rFonts w:ascii="Times New Roman" w:hAnsi="Times New Roman"/>
      <w:sz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5200">
      <w:bodyDiv w:val="1"/>
      <w:marLeft w:val="0"/>
      <w:marRight w:val="0"/>
      <w:marTop w:val="0"/>
      <w:marBottom w:val="0"/>
      <w:divBdr>
        <w:top w:val="none" w:sz="0" w:space="0" w:color="auto"/>
        <w:left w:val="none" w:sz="0" w:space="0" w:color="auto"/>
        <w:bottom w:val="none" w:sz="0" w:space="0" w:color="auto"/>
        <w:right w:val="none" w:sz="0" w:space="0" w:color="auto"/>
      </w:divBdr>
    </w:div>
    <w:div w:id="631636891">
      <w:bodyDiv w:val="1"/>
      <w:marLeft w:val="0"/>
      <w:marRight w:val="0"/>
      <w:marTop w:val="0"/>
      <w:marBottom w:val="0"/>
      <w:divBdr>
        <w:top w:val="none" w:sz="0" w:space="0" w:color="auto"/>
        <w:left w:val="none" w:sz="0" w:space="0" w:color="auto"/>
        <w:bottom w:val="none" w:sz="0" w:space="0" w:color="auto"/>
        <w:right w:val="none" w:sz="0" w:space="0" w:color="auto"/>
      </w:divBdr>
    </w:div>
    <w:div w:id="871306691">
      <w:bodyDiv w:val="1"/>
      <w:marLeft w:val="0"/>
      <w:marRight w:val="0"/>
      <w:marTop w:val="0"/>
      <w:marBottom w:val="0"/>
      <w:divBdr>
        <w:top w:val="none" w:sz="0" w:space="0" w:color="auto"/>
        <w:left w:val="none" w:sz="0" w:space="0" w:color="auto"/>
        <w:bottom w:val="none" w:sz="0" w:space="0" w:color="auto"/>
        <w:right w:val="none" w:sz="0" w:space="0" w:color="auto"/>
      </w:divBdr>
    </w:div>
    <w:div w:id="1438990736">
      <w:marLeft w:val="0"/>
      <w:marRight w:val="0"/>
      <w:marTop w:val="0"/>
      <w:marBottom w:val="0"/>
      <w:divBdr>
        <w:top w:val="none" w:sz="0" w:space="0" w:color="auto"/>
        <w:left w:val="none" w:sz="0" w:space="0" w:color="auto"/>
        <w:bottom w:val="none" w:sz="0" w:space="0" w:color="auto"/>
        <w:right w:val="none" w:sz="0" w:space="0" w:color="auto"/>
      </w:divBdr>
    </w:div>
    <w:div w:id="1438990737">
      <w:marLeft w:val="0"/>
      <w:marRight w:val="0"/>
      <w:marTop w:val="0"/>
      <w:marBottom w:val="0"/>
      <w:divBdr>
        <w:top w:val="none" w:sz="0" w:space="0" w:color="auto"/>
        <w:left w:val="none" w:sz="0" w:space="0" w:color="auto"/>
        <w:bottom w:val="none" w:sz="0" w:space="0" w:color="auto"/>
        <w:right w:val="none" w:sz="0" w:space="0" w:color="auto"/>
      </w:divBdr>
    </w:div>
    <w:div w:id="1438990738">
      <w:marLeft w:val="0"/>
      <w:marRight w:val="0"/>
      <w:marTop w:val="0"/>
      <w:marBottom w:val="0"/>
      <w:divBdr>
        <w:top w:val="none" w:sz="0" w:space="0" w:color="auto"/>
        <w:left w:val="none" w:sz="0" w:space="0" w:color="auto"/>
        <w:bottom w:val="none" w:sz="0" w:space="0" w:color="auto"/>
        <w:right w:val="none" w:sz="0" w:space="0" w:color="auto"/>
      </w:divBdr>
    </w:div>
    <w:div w:id="14389907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zakon2.rada.gov.ua/laws/show/z0976-14/paran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25</Pages>
  <Words>37995</Words>
  <Characters>21658</Characters>
  <Application>Microsoft Office Word</Application>
  <DocSecurity>0</DocSecurity>
  <Lines>180</Lines>
  <Paragraphs>119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Закарпатська обласна рада</cp:lastModifiedBy>
  <cp:revision>15</cp:revision>
  <cp:lastPrinted>2023-05-22T09:24:00Z</cp:lastPrinted>
  <dcterms:created xsi:type="dcterms:W3CDTF">2023-02-21T11:40:00Z</dcterms:created>
  <dcterms:modified xsi:type="dcterms:W3CDTF">2023-05-25T12:22:00Z</dcterms:modified>
</cp:coreProperties>
</file>